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1560" w:right="-374"/>
        <w:rPr>
          <w:rFonts w:ascii="Arial" w:hAnsi="Arial" w:cs="Arial"/>
          <w:b/>
          <w:sz w:val="44"/>
          <w:szCs w:val="44"/>
          <w:lang w:val="id-ID"/>
        </w:rPr>
      </w:pPr>
      <w:r>
        <w:rPr>
          <w:rFonts w:ascii="Arial" w:hAnsi="Arial" w:cs="Arial"/>
          <w:b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-152400</wp:posOffset>
            </wp:positionV>
            <wp:extent cx="965835" cy="1066800"/>
            <wp:effectExtent l="0" t="0" r="5715" b="0"/>
            <wp:wrapNone/>
            <wp:docPr id="2" name="Picture 2" descr="LOGO_KPU_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_KPU_R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4"/>
          <w:szCs w:val="44"/>
        </w:rPr>
        <w:t xml:space="preserve">PANITIA </w:t>
      </w:r>
      <w:r>
        <w:rPr>
          <w:rFonts w:ascii="Arial" w:hAnsi="Arial" w:cs="Arial"/>
          <w:b/>
          <w:sz w:val="44"/>
          <w:szCs w:val="44"/>
          <w:lang w:val="id-ID"/>
        </w:rPr>
        <w:t>PEMUNGUTAN SUARA</w:t>
      </w:r>
    </w:p>
    <w:p>
      <w:pPr>
        <w:pStyle w:val="3"/>
        <w:tabs>
          <w:tab w:val="left" w:pos="510"/>
          <w:tab w:val="center" w:pos="4820"/>
          <w:tab w:val="clear" w:pos="4680"/>
        </w:tabs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28"/>
          <w:szCs w:val="28"/>
          <w:lang w:val="id-ID"/>
        </w:rPr>
        <w:t>GAMPONG</w:t>
      </w:r>
      <w:r>
        <w:rPr>
          <w:rFonts w:ascii="Arial" w:hAnsi="Arial" w:cs="Arial"/>
          <w:b/>
          <w:sz w:val="28"/>
          <w:szCs w:val="28"/>
        </w:rPr>
        <w:t xml:space="preserve"> ……………</w:t>
      </w:r>
      <w:r>
        <w:rPr>
          <w:rFonts w:ascii="Arial" w:hAnsi="Arial" w:cs="Arial"/>
          <w:b/>
          <w:sz w:val="28"/>
          <w:szCs w:val="28"/>
          <w:lang w:val="id-ID"/>
        </w:rPr>
        <w:t>.... KECAMATAN .....................</w:t>
      </w:r>
    </w:p>
    <w:p>
      <w:pPr>
        <w:pStyle w:val="3"/>
        <w:tabs>
          <w:tab w:val="center" w:pos="4962"/>
          <w:tab w:val="clear" w:pos="4680"/>
        </w:tabs>
        <w:ind w:lef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KOTA BANDA ACEH</w:t>
      </w:r>
    </w:p>
    <w:p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Alamat : ………………………………………</w:t>
      </w:r>
    </w:p>
    <w:p>
      <w:pPr>
        <w:pStyle w:val="3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120650</wp:posOffset>
                </wp:positionV>
                <wp:extent cx="6931025" cy="12700"/>
                <wp:effectExtent l="19050" t="17145" r="22225" b="1778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1025" cy="1270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46.8pt;margin-top:9.5pt;height:1pt;width:545.75pt;z-index:251659264;mso-width-relative:page;mso-height-relative:page;" filled="f" stroked="t" coordsize="21600,21600" o:gfxdata="UEsDBAoAAAAAAIdO4kAAAAAAAAAAAAAAAAAEAAAAZHJzL1BLAwQUAAAACACHTuJA4cHH7dgAAAAJ&#10;AQAADwAAAGRycy9kb3ducmV2LnhtbE2Py07DMBBF90j8gzVI7Fo7BRUc4nSBxALEs+2CpRtPHhCP&#10;09h9/T3DCpaje3Tn3GJx9L3Y4xi7QAayqQKBVAXXUWNgvXqY3IKIyZKzfSA0cMIIi/L8rLC5Cwf6&#10;wP0yNYJLKObWQJvSkEsZqxa9jdMwIHFWh9HbxOfYSDfaA5f7Xs6UmktvO+IPrR3wvsXqe7nzBraf&#10;j76qn99jWL2cnuz6q3693r4Zc3mRqTsQCY/pD4ZffVaHkp02YUcuit7ARF/NGeVA8yYGtL7RIDYG&#10;ZpkCWRby/4LyB1BLAwQUAAAACACHTuJA1qA0v8oBAACDAwAADgAAAGRycy9lMm9Eb2MueG1srVPL&#10;jtswDLwX6D8Iujd+FPuoEWdRZLG9bNsA2X6AIsu2UEkUKCV2/r6U8uhueyuagxCRmiFnSC8fZmvY&#10;QWHQ4FpeLUrOlJPQaTe0/MfL04d7zkIUrhMGnGr5UQX+sHr/bjn5RtUwgukUMiJxoZl8y8cYfVMU&#10;QY7KirAArxwle0ArIl1xKDoUE7FbU9RleVtMgJ1HkCoEij6eknyV+fteyfi974OKzLSceov5xHzu&#10;0lmslqIZUPhRy3Mb4h+6sEI7KnqlehRRsD3qv6islggB+riQYAvoey1V1kBqqvIPNdtReJW1kDnB&#10;X20K/49WfjtskOmOZseZE5ZGtI0o9DBG9hkRJrYG58hGQFYltyYfGgKt3QaTXjm7rX8G+TMwB+tR&#10;uEHlrl+OnqgyongDSZfgqeZu+godvRH7CNm6uUebKMkUNucJHa8TUnNkkoK3nz5WZX3DmaRcVd+V&#10;eYKFaC5gjyF+UWBZ+tPycNZyFVHlUuLwHCKJIeAFkCo7eNLG5JUwjk0tr+9v7lIx68mg4IYMDmB0&#10;lx4mSMBhtzbIDiItWP4ll4j4zTOEvetOceMofXHh5OcOuuMGUzrFadKZ4LyVaZVe3/Or39/O6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hwcft2AAAAAkBAAAPAAAAAAAAAAEAIAAAACIAAABkcnMv&#10;ZG93bnJldi54bWxQSwECFAAUAAAACACHTuJA1qA0v8oBAACDAwAADgAAAAAAAAABACAAAAAnAQAA&#10;ZHJzL2Uyb0RvYy54bWxQSwUGAAAAAAYABgBZAQAAYwUAAAAA&#10;">
                <v:fill on="f" focussize="0,0"/>
                <v:stroke weight="2.2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88" w:lineRule="auto"/>
        <w:jc w:val="center"/>
        <w:rPr>
          <w:rFonts w:ascii="Bookman Old Style" w:hAnsi="Bookman Old Style" w:eastAsia="Times New Roman" w:cs="Times New Roman"/>
          <w:sz w:val="24"/>
          <w:szCs w:val="24"/>
        </w:rPr>
      </w:pPr>
    </w:p>
    <w:p>
      <w:pPr>
        <w:spacing w:after="0" w:line="288" w:lineRule="auto"/>
        <w:jc w:val="center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ascii="Bookman Old Style" w:hAnsi="Bookman Old Style" w:eastAsia="Times New Roman" w:cs="Times New Roman"/>
          <w:sz w:val="24"/>
          <w:szCs w:val="24"/>
        </w:rPr>
        <w:t xml:space="preserve">KEPUTUSAN PANITIA PEMUNGUTAN SUARA </w:t>
      </w:r>
    </w:p>
    <w:p>
      <w:pPr>
        <w:spacing w:after="0" w:line="288" w:lineRule="auto"/>
        <w:jc w:val="center"/>
        <w:rPr>
          <w:rFonts w:ascii="Bookman Old Style" w:hAnsi="Bookman Old Style" w:eastAsia="Times New Roman" w:cs="Times New Roman"/>
          <w:sz w:val="24"/>
          <w:szCs w:val="24"/>
          <w:lang w:val="id-ID"/>
        </w:rPr>
      </w:pPr>
      <w:r>
        <w:rPr>
          <w:rFonts w:ascii="Bookman Old Style" w:hAnsi="Bookman Old Style" w:eastAsia="Times New Roman" w:cs="Times New Roman"/>
          <w:sz w:val="24"/>
          <w:szCs w:val="24"/>
        </w:rPr>
        <w:t xml:space="preserve">GAMPONG </w:t>
      </w:r>
      <w:r>
        <w:rPr>
          <w:rFonts w:ascii="Bookman Old Style" w:hAnsi="Bookman Old Style" w:eastAsia="Times New Roman" w:cs="Times New Roman"/>
          <w:color w:val="FF0000"/>
          <w:sz w:val="24"/>
          <w:szCs w:val="24"/>
        </w:rPr>
        <w:t>……(nama gampong)</w:t>
      </w:r>
      <w:r>
        <w:rPr>
          <w:rFonts w:ascii="Bookman Old Style" w:hAnsi="Bookman Old Style" w:eastAsia="Times New Roman" w:cs="Times New Roman"/>
          <w:sz w:val="24"/>
          <w:szCs w:val="24"/>
        </w:rPr>
        <w:t xml:space="preserve"> KECAMATAN </w:t>
      </w:r>
      <w:r>
        <w:rPr>
          <w:rFonts w:ascii="Bookman Old Style" w:hAnsi="Bookman Old Style" w:eastAsia="Times New Roman" w:cs="Times New Roman"/>
          <w:color w:val="FF0000"/>
          <w:sz w:val="24"/>
          <w:szCs w:val="24"/>
        </w:rPr>
        <w:t xml:space="preserve">…. (nama kecamatan) </w:t>
      </w:r>
      <w:r>
        <w:rPr>
          <w:rFonts w:ascii="Bookman Old Style" w:hAnsi="Bookman Old Style" w:eastAsia="Times New Roman" w:cs="Times New Roman"/>
          <w:sz w:val="24"/>
          <w:szCs w:val="24"/>
        </w:rPr>
        <w:t xml:space="preserve">                                                      </w:t>
      </w:r>
    </w:p>
    <w:p>
      <w:pPr>
        <w:spacing w:after="0" w:line="288" w:lineRule="auto"/>
        <w:jc w:val="center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ascii="Bookman Old Style" w:hAnsi="Bookman Old Style" w:eastAsia="Times New Roman" w:cs="Times New Roman"/>
          <w:sz w:val="24"/>
          <w:szCs w:val="24"/>
        </w:rPr>
        <w:t>NOMOR</w:t>
      </w:r>
      <w:r>
        <w:rPr>
          <w:rFonts w:ascii="Bookman Old Style" w:hAnsi="Bookman Old Style" w:eastAsia="Times New Roman" w:cs="Times New Roman"/>
          <w:sz w:val="24"/>
          <w:szCs w:val="24"/>
          <w:lang w:val="id-ID"/>
        </w:rPr>
        <w:t xml:space="preserve"> :</w:t>
      </w:r>
      <w:r>
        <w:rPr>
          <w:rFonts w:ascii="Bookman Old Style" w:hAnsi="Bookman Old Style" w:eastAsia="Times New Roman" w:cs="Times New Roman"/>
          <w:sz w:val="24"/>
          <w:szCs w:val="24"/>
        </w:rPr>
        <w:t xml:space="preserve"> </w:t>
      </w:r>
      <w:r>
        <w:rPr>
          <w:rFonts w:ascii="Bookman Old Style" w:hAnsi="Bookman Old Style" w:eastAsia="Times New Roman" w:cs="Times New Roman"/>
          <w:color w:val="FF0000"/>
          <w:sz w:val="24"/>
          <w:szCs w:val="24"/>
        </w:rPr>
        <w:t>………..…</w:t>
      </w:r>
      <w:r>
        <w:rPr>
          <w:rFonts w:ascii="Bookman Old Style" w:hAnsi="Bookman Old Style" w:eastAsia="Times New Roman" w:cs="Times New Roman"/>
          <w:sz w:val="24"/>
          <w:szCs w:val="24"/>
        </w:rPr>
        <w:t xml:space="preserve"> TAHUN 2018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Bookman Old Style" w:hAnsi="Bookman Old Style" w:eastAsia="Times New Roman" w:cs="Times New Roman"/>
          <w:sz w:val="24"/>
          <w:szCs w:val="24"/>
        </w:rPr>
      </w:pPr>
    </w:p>
    <w:p>
      <w:pPr>
        <w:spacing w:after="0" w:line="288" w:lineRule="auto"/>
        <w:jc w:val="center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ascii="Bookman Old Style" w:hAnsi="Bookman Old Style" w:eastAsia="Times New Roman" w:cs="Times New Roman"/>
          <w:sz w:val="24"/>
          <w:szCs w:val="24"/>
        </w:rPr>
        <w:t>TENTANG</w:t>
      </w:r>
    </w:p>
    <w:p>
      <w:pPr>
        <w:spacing w:after="0" w:line="288" w:lineRule="auto"/>
        <w:jc w:val="center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ascii="Bookman Old Style" w:hAnsi="Bookman Old Style" w:eastAsia="Times New Roman" w:cs="Times New Roman"/>
          <w:sz w:val="24"/>
          <w:szCs w:val="24"/>
        </w:rPr>
        <w:t>PENETAPAN DAN PENGANGKATAN</w:t>
      </w:r>
    </w:p>
    <w:p>
      <w:pPr>
        <w:spacing w:after="0" w:line="288" w:lineRule="auto"/>
        <w:jc w:val="center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ascii="Bookman Old Style" w:hAnsi="Bookman Old Style" w:eastAsia="Times New Roman" w:cs="Times New Roman"/>
          <w:sz w:val="24"/>
          <w:szCs w:val="24"/>
        </w:rPr>
        <w:t xml:space="preserve">PETUGAS PEMUTAKHIRAN DATA PEMILIH </w:t>
      </w:r>
    </w:p>
    <w:p>
      <w:pPr>
        <w:spacing w:after="0" w:line="288" w:lineRule="auto"/>
        <w:jc w:val="center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ascii="Bookman Old Style" w:hAnsi="Bookman Old Style" w:eastAsia="Times New Roman" w:cs="Times New Roman"/>
          <w:sz w:val="24"/>
          <w:szCs w:val="24"/>
        </w:rPr>
        <w:t xml:space="preserve"> GAMPONG </w:t>
      </w:r>
      <w:r>
        <w:rPr>
          <w:rFonts w:ascii="Bookman Old Style" w:hAnsi="Bookman Old Style" w:eastAsia="Times New Roman" w:cs="Times New Roman"/>
          <w:b w:val="0"/>
          <w:bCs w:val="0"/>
          <w:color w:val="FF0000"/>
          <w:sz w:val="24"/>
          <w:szCs w:val="24"/>
        </w:rPr>
        <w:t>.……..….</w:t>
      </w:r>
      <w:r>
        <w:rPr>
          <w:rFonts w:ascii="Bookman Old Style" w:hAnsi="Bookman Old Style" w:eastAsia="Times New Roman" w:cs="Times New Roman"/>
          <w:sz w:val="24"/>
          <w:szCs w:val="24"/>
        </w:rPr>
        <w:t xml:space="preserve"> KECAMATAN …………... KOTA BANDA ACEH</w:t>
      </w:r>
    </w:p>
    <w:p>
      <w:pPr>
        <w:spacing w:after="0" w:line="288" w:lineRule="auto"/>
        <w:jc w:val="center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ascii="Bookman Old Style" w:hAnsi="Bookman Old Style" w:eastAsia="Times New Roman" w:cs="Times New Roman"/>
          <w:sz w:val="24"/>
          <w:szCs w:val="24"/>
        </w:rPr>
        <w:t>UNTUK PEMILIHAN UMUM TAHUN 2019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Bookman Old Style" w:hAnsi="Bookman Old Style" w:eastAsia="Times New Roman" w:cs="Times New Roman"/>
          <w:sz w:val="24"/>
          <w:szCs w:val="24"/>
        </w:rPr>
      </w:pPr>
    </w:p>
    <w:p>
      <w:pPr>
        <w:spacing w:after="0" w:line="288" w:lineRule="auto"/>
        <w:jc w:val="center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ascii="Bookman Old Style" w:hAnsi="Bookman Old Style" w:eastAsia="Times New Roman" w:cs="Times New Roman"/>
          <w:sz w:val="24"/>
          <w:szCs w:val="24"/>
        </w:rPr>
        <w:t xml:space="preserve">PANITIA PEMUNGUTAN SUARA GAMPONG </w:t>
      </w:r>
      <w:r>
        <w:rPr>
          <w:rFonts w:ascii="Bookman Old Style" w:hAnsi="Bookman Old Style" w:eastAsia="Times New Roman" w:cs="Times New Roman"/>
          <w:color w:val="FF0000"/>
          <w:sz w:val="24"/>
          <w:szCs w:val="24"/>
        </w:rPr>
        <w:t>……………..</w:t>
      </w:r>
      <w:r>
        <w:rPr>
          <w:rFonts w:ascii="Bookman Old Style" w:hAnsi="Bookman Old Style" w:eastAsia="Times New Roman" w:cs="Times New Roman"/>
          <w:sz w:val="24"/>
          <w:szCs w:val="24"/>
        </w:rPr>
        <w:t xml:space="preserve"> 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Bookman Old Style" w:hAnsi="Bookman Old Style" w:eastAsia="Times New Roman" w:cs="Times New Roman"/>
          <w:sz w:val="24"/>
          <w:szCs w:val="24"/>
        </w:rPr>
      </w:pPr>
    </w:p>
    <w:p>
      <w:pPr>
        <w:tabs>
          <w:tab w:val="left" w:pos="1980"/>
          <w:tab w:val="left" w:pos="2250"/>
          <w:tab w:val="left" w:pos="2552"/>
        </w:tabs>
        <w:spacing w:after="0" w:line="360" w:lineRule="auto"/>
        <w:ind w:left="2552" w:hanging="2552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ascii="Bookman Old Style" w:hAnsi="Bookman Old Style" w:eastAsia="Times New Roman" w:cs="Times New Roman"/>
          <w:sz w:val="24"/>
          <w:szCs w:val="24"/>
          <w:lang w:val="id-ID"/>
        </w:rPr>
        <w:t>Menimbang</w:t>
      </w:r>
      <w:r>
        <w:rPr>
          <w:rFonts w:ascii="Bookman Old Style" w:hAnsi="Bookman Old Style" w:eastAsia="Times New Roman" w:cs="Times New Roman"/>
          <w:sz w:val="24"/>
          <w:szCs w:val="24"/>
          <w:lang w:val="id-ID"/>
        </w:rPr>
        <w:tab/>
      </w:r>
      <w:r>
        <w:rPr>
          <w:rFonts w:ascii="Bookman Old Style" w:hAnsi="Bookman Old Style" w:eastAsia="Times New Roman" w:cs="Times New Roman"/>
          <w:sz w:val="24"/>
          <w:szCs w:val="24"/>
          <w:lang w:val="id-ID"/>
        </w:rPr>
        <w:t>:</w:t>
      </w:r>
      <w:r>
        <w:rPr>
          <w:rFonts w:ascii="Bookman Old Style" w:hAnsi="Bookman Old Style" w:eastAsia="Times New Roman" w:cs="Times New Roman"/>
          <w:sz w:val="24"/>
          <w:szCs w:val="24"/>
          <w:lang w:val="id-ID"/>
        </w:rPr>
        <w:tab/>
      </w:r>
      <w:r>
        <w:rPr>
          <w:rFonts w:ascii="Bookman Old Style" w:hAnsi="Bookman Old Style" w:eastAsia="Times New Roman" w:cs="Times New Roman"/>
          <w:sz w:val="24"/>
          <w:szCs w:val="24"/>
        </w:rPr>
        <w:t>a</w:t>
      </w:r>
      <w:r>
        <w:rPr>
          <w:rFonts w:ascii="Bookman Old Style" w:hAnsi="Bookman Old Style" w:eastAsia="Times New Roman" w:cs="Times New Roman"/>
          <w:sz w:val="24"/>
          <w:szCs w:val="24"/>
          <w:lang w:val="id-ID"/>
        </w:rPr>
        <w:t xml:space="preserve">. </w:t>
      </w:r>
      <w:r>
        <w:rPr>
          <w:rFonts w:ascii="Bookman Old Style" w:hAnsi="Bookman Old Style" w:eastAsia="Times New Roman" w:cs="Times New Roman"/>
          <w:sz w:val="24"/>
          <w:szCs w:val="24"/>
          <w:lang w:val="id-ID"/>
        </w:rPr>
        <w:tab/>
      </w:r>
      <w:r>
        <w:rPr>
          <w:rFonts w:ascii="Bookman Old Style" w:hAnsi="Bookman Old Style" w:eastAsia="Times New Roman" w:cs="Times New Roman"/>
          <w:sz w:val="24"/>
          <w:szCs w:val="24"/>
        </w:rPr>
        <w:t xml:space="preserve">bahwa untuk melaksanakan ketentuan Pasal 205  ayat (1) dan ayat (2) Undang-undang Nomor 7 Tahun 2017 tentang Pemilihan Umum, Pantarlih terdiri atas perangkat kelurahan/desa, rukun warga, rukun tetangga, dan/atau warga masyarakat yang diangkat dan diberhentikan oleh PPS; </w:t>
      </w:r>
    </w:p>
    <w:p>
      <w:pPr>
        <w:keepNext w:val="0"/>
        <w:keepLines w:val="0"/>
        <w:pageBreakBefore w:val="0"/>
        <w:widowControl/>
        <w:tabs>
          <w:tab w:val="left" w:pos="1701"/>
          <w:tab w:val="left" w:pos="1985"/>
          <w:tab w:val="left" w:pos="25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120" w:lineRule="auto"/>
        <w:ind w:left="2549" w:leftChars="0" w:right="0" w:rightChars="0" w:hanging="2549" w:firstLineChars="0"/>
        <w:jc w:val="both"/>
        <w:textAlignment w:val="auto"/>
        <w:outlineLvl w:val="9"/>
        <w:rPr>
          <w:rFonts w:ascii="Bookman Old Style" w:hAnsi="Bookman Old Style" w:eastAsia="Times New Roman" w:cs="Times New Roman"/>
          <w:sz w:val="24"/>
          <w:szCs w:val="24"/>
        </w:rPr>
      </w:pPr>
    </w:p>
    <w:p>
      <w:pPr>
        <w:tabs>
          <w:tab w:val="left" w:pos="1701"/>
          <w:tab w:val="left" w:pos="2250"/>
          <w:tab w:val="left" w:pos="2552"/>
        </w:tabs>
        <w:spacing w:after="0" w:line="360" w:lineRule="auto"/>
        <w:ind w:left="2549" w:hanging="2549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ascii="Bookman Old Style" w:hAnsi="Bookman Old Style" w:eastAsia="Times New Roman" w:cs="Times New Roman"/>
          <w:sz w:val="24"/>
          <w:szCs w:val="24"/>
          <w:lang w:val="id-ID"/>
        </w:rPr>
        <w:tab/>
      </w:r>
      <w:r>
        <w:rPr>
          <w:rFonts w:ascii="Bookman Old Style" w:hAnsi="Bookman Old Style" w:eastAsia="Times New Roman" w:cs="Times New Roman"/>
          <w:sz w:val="24"/>
          <w:szCs w:val="24"/>
          <w:lang w:val="id-ID"/>
        </w:rPr>
        <w:tab/>
      </w:r>
      <w:r>
        <w:rPr>
          <w:rFonts w:ascii="Bookman Old Style" w:hAnsi="Bookman Old Style" w:eastAsia="Times New Roman" w:cs="Times New Roman"/>
          <w:sz w:val="24"/>
          <w:szCs w:val="24"/>
          <w:lang w:val="id-ID"/>
        </w:rPr>
        <w:t>b.</w:t>
      </w:r>
      <w:r>
        <w:rPr>
          <w:rFonts w:ascii="Bookman Old Style" w:hAnsi="Bookman Old Style" w:eastAsia="Times New Roman" w:cs="Times New Roman"/>
          <w:sz w:val="24"/>
          <w:szCs w:val="24"/>
          <w:lang w:val="id-ID"/>
        </w:rPr>
        <w:tab/>
      </w:r>
      <w:r>
        <w:rPr>
          <w:rFonts w:ascii="Bookman Old Style" w:hAnsi="Bookman Old Style" w:eastAsia="Times New Roman" w:cs="Times New Roman"/>
          <w:sz w:val="24"/>
          <w:szCs w:val="24"/>
          <w:lang w:val="id-ID"/>
        </w:rPr>
        <w:t>bahwa</w:t>
      </w:r>
      <w:r>
        <w:rPr>
          <w:rFonts w:ascii="Bookman Old Style" w:hAnsi="Bookman Old Style" w:eastAsia="Times New Roman" w:cs="Times New Roman"/>
          <w:sz w:val="24"/>
          <w:szCs w:val="24"/>
        </w:rPr>
        <w:t xml:space="preserve"> berdasarkan pertimbangan sebagaimana dimaksud dalam huruf a, perlu menetapkan Keputusan Panitia Pemungutan Suara Gampong </w:t>
      </w:r>
      <w:r>
        <w:rPr>
          <w:rFonts w:ascii="Bookman Old Style" w:hAnsi="Bookman Old Style" w:eastAsia="Times New Roman" w:cs="Times New Roman"/>
          <w:b/>
          <w:bCs/>
          <w:color w:val="FF0000"/>
          <w:sz w:val="24"/>
          <w:szCs w:val="24"/>
        </w:rPr>
        <w:t>…..</w:t>
      </w:r>
      <w:r>
        <w:rPr>
          <w:rFonts w:ascii="Bookman Old Style" w:hAnsi="Bookman Old Style" w:eastAsia="Times New Roman" w:cs="Times New Roman"/>
          <w:sz w:val="24"/>
          <w:szCs w:val="24"/>
        </w:rPr>
        <w:t xml:space="preserve"> Kecamatan </w:t>
      </w:r>
      <w:r>
        <w:rPr>
          <w:rFonts w:ascii="Bookman Old Style" w:hAnsi="Bookman Old Style" w:eastAsia="Times New Roman" w:cs="Times New Roman"/>
          <w:b/>
          <w:bCs/>
          <w:color w:val="FF0000"/>
          <w:sz w:val="24"/>
          <w:szCs w:val="24"/>
        </w:rPr>
        <w:t>…..</w:t>
      </w:r>
      <w:r>
        <w:rPr>
          <w:rFonts w:ascii="Bookman Old Style" w:hAnsi="Bookman Old Style" w:eastAsia="Times New Roman" w:cs="Times New Roman"/>
          <w:sz w:val="24"/>
          <w:szCs w:val="24"/>
        </w:rPr>
        <w:t xml:space="preserve"> Kota Banda Aceh tentang Penetapan dan Pengangkatan Petugas Pemutakhiran Data Pemilih Gampong </w:t>
      </w:r>
      <w:r>
        <w:rPr>
          <w:rFonts w:ascii="Bookman Old Style" w:hAnsi="Bookman Old Style" w:eastAsia="Times New Roman" w:cs="Times New Roman"/>
          <w:b/>
          <w:bCs/>
          <w:color w:val="FF0000"/>
          <w:sz w:val="24"/>
          <w:szCs w:val="24"/>
        </w:rPr>
        <w:t xml:space="preserve">….. </w:t>
      </w:r>
      <w:r>
        <w:rPr>
          <w:rFonts w:ascii="Bookman Old Style" w:hAnsi="Bookman Old Style" w:eastAsia="Times New Roman" w:cs="Times New Roman"/>
          <w:sz w:val="24"/>
          <w:szCs w:val="24"/>
        </w:rPr>
        <w:t xml:space="preserve">Kecamatan </w:t>
      </w:r>
      <w:r>
        <w:rPr>
          <w:rFonts w:ascii="Bookman Old Style" w:hAnsi="Bookman Old Style" w:eastAsia="Times New Roman" w:cs="Times New Roman"/>
          <w:color w:val="FF0000"/>
          <w:sz w:val="24"/>
          <w:szCs w:val="24"/>
        </w:rPr>
        <w:t>…..</w:t>
      </w:r>
      <w:r>
        <w:rPr>
          <w:rFonts w:ascii="Bookman Old Style" w:hAnsi="Bookman Old Style" w:eastAsia="Times New Roman" w:cs="Times New Roman"/>
          <w:sz w:val="24"/>
          <w:szCs w:val="24"/>
        </w:rPr>
        <w:t xml:space="preserve"> Kota Banda Aceh untuk Pemilihan Umum tahun 2019;</w:t>
      </w:r>
    </w:p>
    <w:p>
      <w:pPr>
        <w:keepNext w:val="0"/>
        <w:keepLines w:val="0"/>
        <w:pageBreakBefore w:val="0"/>
        <w:widowControl/>
        <w:tabs>
          <w:tab w:val="left" w:pos="1701"/>
          <w:tab w:val="left" w:pos="2250"/>
          <w:tab w:val="left" w:pos="25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120" w:lineRule="auto"/>
        <w:ind w:left="2549" w:leftChars="0" w:right="0" w:rightChars="0" w:hanging="2549" w:firstLineChars="0"/>
        <w:jc w:val="both"/>
        <w:textAlignment w:val="auto"/>
        <w:outlineLvl w:val="9"/>
        <w:rPr>
          <w:rFonts w:ascii="Bookman Old Style" w:hAnsi="Bookman Old Style" w:eastAsia="Times New Roman" w:cs="Times New Roman"/>
          <w:sz w:val="24"/>
          <w:szCs w:val="24"/>
        </w:rPr>
      </w:pPr>
    </w:p>
    <w:p>
      <w:pPr>
        <w:tabs>
          <w:tab w:val="left" w:pos="1980"/>
          <w:tab w:val="left" w:pos="2250"/>
        </w:tabs>
        <w:spacing w:after="0" w:line="360" w:lineRule="auto"/>
        <w:ind w:left="2552" w:hanging="2552"/>
        <w:jc w:val="both"/>
        <w:rPr>
          <w:rFonts w:ascii="Bookman Old Style" w:hAnsi="Bookman Old Style" w:eastAsia="Times New Roman" w:cs="Arial"/>
          <w:sz w:val="24"/>
          <w:szCs w:val="24"/>
          <w:lang w:val="sv-SE"/>
        </w:rPr>
      </w:pPr>
      <w:r>
        <w:rPr>
          <w:rFonts w:ascii="Bookman Old Style" w:hAnsi="Bookman Old Style" w:eastAsia="Times New Roman" w:cs="Times New Roman"/>
          <w:sz w:val="24"/>
          <w:szCs w:val="24"/>
          <w:lang w:val="id-ID"/>
        </w:rPr>
        <w:t>Mengingat</w:t>
      </w:r>
      <w:r>
        <w:rPr>
          <w:rFonts w:ascii="Bookman Old Style" w:hAnsi="Bookman Old Style" w:eastAsia="Times New Roman" w:cs="Times New Roman"/>
          <w:sz w:val="24"/>
          <w:szCs w:val="24"/>
          <w:lang w:val="id-ID"/>
        </w:rPr>
        <w:tab/>
      </w:r>
      <w:r>
        <w:rPr>
          <w:rFonts w:ascii="Bookman Old Style" w:hAnsi="Bookman Old Style" w:eastAsia="Times New Roman" w:cs="Times New Roman"/>
          <w:sz w:val="24"/>
          <w:szCs w:val="24"/>
          <w:lang w:val="id-ID"/>
        </w:rPr>
        <w:t>:</w:t>
      </w:r>
      <w:r>
        <w:rPr>
          <w:rFonts w:ascii="Bookman Old Style" w:hAnsi="Bookman Old Style" w:eastAsia="Times New Roman" w:cs="Times New Roman"/>
          <w:sz w:val="24"/>
          <w:szCs w:val="24"/>
          <w:lang w:val="id-ID"/>
        </w:rPr>
        <w:tab/>
      </w:r>
      <w:r>
        <w:rPr>
          <w:rFonts w:ascii="Bookman Old Style" w:hAnsi="Bookman Old Style" w:eastAsia="Times New Roman" w:cs="Times New Roman"/>
          <w:sz w:val="24"/>
          <w:szCs w:val="24"/>
          <w:lang w:val="id-ID"/>
        </w:rPr>
        <w:t>1.</w:t>
      </w:r>
      <w:r>
        <w:rPr>
          <w:rFonts w:ascii="Bookman Old Style" w:hAnsi="Bookman Old Style" w:eastAsia="Times New Roman" w:cs="Times New Roman"/>
          <w:sz w:val="24"/>
          <w:szCs w:val="24"/>
          <w:lang w:val="id-ID"/>
        </w:rPr>
        <w:tab/>
      </w:r>
      <w:r>
        <w:rPr>
          <w:rFonts w:ascii="Bookman Old Style" w:hAnsi="Bookman Old Style" w:eastAsia="Times New Roman" w:cs="Arial"/>
          <w:sz w:val="24"/>
          <w:szCs w:val="24"/>
          <w:lang w:val="sv-SE"/>
        </w:rPr>
        <w:t>Undang-Undang Republik Indonesia Nomor 11 Tahun 2006 tentang Pemerintahan Aceh (Lembaran Negara Republik Indonesia Tahun 2006 Nomor 62, Tambahan Lembaran Negara Republik Indonesia Nomor 4633);</w:t>
      </w:r>
    </w:p>
    <w:p>
      <w:pPr>
        <w:keepNext w:val="0"/>
        <w:keepLines w:val="0"/>
        <w:pageBreakBefore w:val="0"/>
        <w:widowControl/>
        <w:tabs>
          <w:tab w:val="left" w:pos="1980"/>
          <w:tab w:val="left" w:pos="22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120" w:lineRule="auto"/>
        <w:ind w:left="2549" w:leftChars="0" w:right="0" w:rightChars="0" w:hanging="2549" w:firstLineChars="0"/>
        <w:jc w:val="both"/>
        <w:textAlignment w:val="auto"/>
        <w:outlineLvl w:val="9"/>
        <w:rPr>
          <w:rFonts w:ascii="Bookman Old Style" w:hAnsi="Bookman Old Style" w:eastAsia="Times New Roman" w:cs="Arial"/>
          <w:sz w:val="24"/>
          <w:szCs w:val="24"/>
          <w:lang w:val="sv-SE"/>
        </w:rPr>
      </w:pPr>
    </w:p>
    <w:p>
      <w:pPr>
        <w:tabs>
          <w:tab w:val="left" w:pos="1701"/>
          <w:tab w:val="left" w:pos="2250"/>
          <w:tab w:val="left" w:pos="2610"/>
        </w:tabs>
        <w:spacing w:after="0" w:line="360" w:lineRule="auto"/>
        <w:ind w:left="2552" w:hanging="2552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ascii="Bookman Old Style" w:hAnsi="Bookman Old Style" w:eastAsia="Times New Roman" w:cs="Arial"/>
          <w:sz w:val="24"/>
          <w:szCs w:val="24"/>
          <w:lang w:val="sv-SE"/>
        </w:rPr>
        <w:tab/>
      </w:r>
      <w:r>
        <w:rPr>
          <w:rFonts w:ascii="Bookman Old Style" w:hAnsi="Bookman Old Style" w:eastAsia="Times New Roman" w:cs="Arial"/>
          <w:sz w:val="24"/>
          <w:szCs w:val="24"/>
          <w:lang w:val="sv-SE"/>
        </w:rPr>
        <w:tab/>
      </w:r>
      <w:r>
        <w:rPr>
          <w:rFonts w:ascii="Bookman Old Style" w:hAnsi="Bookman Old Style" w:eastAsia="Times New Roman" w:cs="Arial"/>
          <w:sz w:val="24"/>
          <w:szCs w:val="24"/>
        </w:rPr>
        <w:t>2</w:t>
      </w:r>
      <w:r>
        <w:rPr>
          <w:rFonts w:ascii="Bookman Old Style" w:hAnsi="Bookman Old Style" w:eastAsia="Times New Roman" w:cs="Arial"/>
          <w:sz w:val="24"/>
          <w:szCs w:val="24"/>
          <w:lang w:val="id-ID"/>
        </w:rPr>
        <w:t>.</w:t>
      </w:r>
      <w:r>
        <w:rPr>
          <w:rFonts w:ascii="Bookman Old Style" w:hAnsi="Bookman Old Style" w:eastAsia="Times New Roman" w:cs="Arial"/>
          <w:sz w:val="24"/>
          <w:szCs w:val="24"/>
          <w:lang w:val="id-ID"/>
        </w:rPr>
        <w:tab/>
      </w:r>
      <w:r>
        <w:rPr>
          <w:rFonts w:ascii="Bookman Old Style" w:hAnsi="Bookman Old Style" w:eastAsia="Times New Roman" w:cs="Arial"/>
          <w:sz w:val="24"/>
          <w:szCs w:val="24"/>
          <w:lang w:val="sv-SE"/>
        </w:rPr>
        <w:t>Undang-Undang Nomor 7 Tahun 2017 tentang Pemilihan Umum</w:t>
      </w:r>
      <w:r>
        <w:rPr>
          <w:rFonts w:ascii="Bookman Old Style" w:hAnsi="Bookman Old Style" w:eastAsia="Times New Roman" w:cs="Arial"/>
          <w:sz w:val="24"/>
          <w:szCs w:val="24"/>
        </w:rPr>
        <w:t xml:space="preserve"> </w:t>
      </w:r>
      <w:r>
        <w:rPr>
          <w:rFonts w:ascii="Bookman Old Style" w:hAnsi="Bookman Old Style" w:eastAsia="Times New Roman" w:cs="Times New Roman"/>
          <w:sz w:val="24"/>
          <w:szCs w:val="24"/>
        </w:rPr>
        <w:t>(Lembaran Negara Republik Indonesia Tahun 2017 Nomor 182, Tambahan Lembaran Negara Republik Indonesia Nomor 6109)</w:t>
      </w:r>
      <w:r>
        <w:rPr>
          <w:rFonts w:ascii="Bookman Old Style" w:hAnsi="Bookman Old Style" w:eastAsia="Times New Roman" w:cs="Times New Roman"/>
          <w:sz w:val="24"/>
          <w:szCs w:val="24"/>
          <w:lang w:val="id-ID"/>
        </w:rPr>
        <w:t>;</w:t>
      </w:r>
      <w:r>
        <w:rPr>
          <w:rFonts w:ascii="Bookman Old Style" w:hAnsi="Bookman Old Style" w:eastAsia="Times New Roman" w:cs="Times New Roman"/>
          <w:sz w:val="24"/>
          <w:szCs w:val="24"/>
        </w:rPr>
        <w:tab/>
      </w:r>
    </w:p>
    <w:p>
      <w:pPr>
        <w:tabs>
          <w:tab w:val="left" w:pos="1701"/>
          <w:tab w:val="left" w:pos="2250"/>
          <w:tab w:val="left" w:pos="2610"/>
        </w:tabs>
        <w:spacing w:after="0" w:line="360" w:lineRule="auto"/>
        <w:ind w:left="2552" w:hanging="2552"/>
        <w:jc w:val="right"/>
        <w:rPr>
          <w:rFonts w:ascii="Bookman Old Style" w:hAnsi="Bookman Old Style" w:eastAsia="Times New Roman" w:cs="Times New Roman"/>
          <w:sz w:val="24"/>
          <w:szCs w:val="24"/>
        </w:rPr>
      </w:pPr>
    </w:p>
    <w:p>
      <w:pPr>
        <w:tabs>
          <w:tab w:val="left" w:pos="1701"/>
          <w:tab w:val="left" w:pos="2250"/>
          <w:tab w:val="left" w:pos="2610"/>
        </w:tabs>
        <w:wordWrap w:val="0"/>
        <w:spacing w:after="0" w:line="360" w:lineRule="auto"/>
        <w:ind w:left="2552" w:hanging="2552"/>
        <w:jc w:val="right"/>
        <w:rPr>
          <w:rFonts w:ascii="Bookman Old Style" w:hAnsi="Bookman Old Style" w:eastAsia="Times New Roman" w:cs="Times New Roman"/>
          <w:i w:val="0"/>
          <w:iCs w:val="0"/>
          <w:sz w:val="24"/>
          <w:szCs w:val="24"/>
          <w:lang w:val="en-US"/>
        </w:rPr>
      </w:pPr>
      <w:r>
        <w:rPr>
          <w:rFonts w:ascii="Bookman Old Style" w:hAnsi="Bookman Old Style" w:eastAsia="Times New Roman" w:cs="Times New Roman"/>
          <w:i w:val="0"/>
          <w:iCs w:val="0"/>
          <w:sz w:val="24"/>
          <w:szCs w:val="24"/>
          <w:lang w:val="en-US"/>
        </w:rPr>
        <w:t>3. Peraturan ……….</w:t>
      </w:r>
    </w:p>
    <w:p>
      <w:pPr>
        <w:tabs>
          <w:tab w:val="left" w:pos="1701"/>
          <w:tab w:val="left" w:pos="2250"/>
          <w:tab w:val="left" w:pos="2610"/>
        </w:tabs>
        <w:spacing w:after="0" w:line="360" w:lineRule="auto"/>
        <w:ind w:left="2552" w:hanging="2552"/>
        <w:jc w:val="both"/>
        <w:rPr>
          <w:rFonts w:ascii="Bookman Old Style" w:hAnsi="Bookman Old Style" w:eastAsia="Times New Roman" w:cs="Times New Roman"/>
          <w:sz w:val="24"/>
          <w:szCs w:val="24"/>
        </w:rPr>
      </w:pPr>
    </w:p>
    <w:p>
      <w:pPr>
        <w:tabs>
          <w:tab w:val="left" w:pos="1701"/>
          <w:tab w:val="left" w:pos="2250"/>
          <w:tab w:val="left" w:pos="2610"/>
        </w:tabs>
        <w:spacing w:after="0" w:line="360" w:lineRule="auto"/>
        <w:ind w:left="2552" w:hanging="2552"/>
        <w:jc w:val="both"/>
        <w:rPr>
          <w:rFonts w:ascii="Bookman Old Style" w:hAnsi="Bookman Old Style" w:eastAsia="Times New Roman" w:cs="Times New Roman"/>
          <w:sz w:val="24"/>
          <w:szCs w:val="24"/>
        </w:rPr>
      </w:pPr>
    </w:p>
    <w:p>
      <w:pPr>
        <w:tabs>
          <w:tab w:val="left" w:pos="1701"/>
          <w:tab w:val="left" w:pos="2250"/>
          <w:tab w:val="left" w:pos="2610"/>
        </w:tabs>
        <w:spacing w:after="0" w:line="360" w:lineRule="auto"/>
        <w:ind w:left="2552" w:hanging="2552"/>
        <w:jc w:val="both"/>
        <w:rPr>
          <w:rFonts w:ascii="Bookman Old Style" w:hAnsi="Bookman Old Style" w:eastAsia="Times New Roman" w:cs="Times New Roman"/>
          <w:sz w:val="24"/>
          <w:szCs w:val="24"/>
        </w:rPr>
      </w:pPr>
    </w:p>
    <w:p>
      <w:pPr>
        <w:tabs>
          <w:tab w:val="left" w:pos="1701"/>
          <w:tab w:val="left" w:pos="2250"/>
          <w:tab w:val="left" w:pos="2610"/>
        </w:tabs>
        <w:spacing w:after="0" w:line="360" w:lineRule="auto"/>
        <w:ind w:left="2552" w:hanging="2552"/>
        <w:jc w:val="both"/>
        <w:rPr>
          <w:rFonts w:ascii="Bookman Old Style" w:hAnsi="Bookman Old Style" w:eastAsia="Times New Roman" w:cs="Times New Roman"/>
          <w:sz w:val="24"/>
          <w:szCs w:val="24"/>
        </w:rPr>
      </w:pPr>
    </w:p>
    <w:p>
      <w:pPr>
        <w:tabs>
          <w:tab w:val="left" w:pos="1701"/>
          <w:tab w:val="left" w:pos="2250"/>
          <w:tab w:val="left" w:pos="2610"/>
        </w:tabs>
        <w:spacing w:after="0" w:line="360" w:lineRule="auto"/>
        <w:ind w:left="2552" w:hanging="2552"/>
        <w:jc w:val="both"/>
        <w:rPr>
          <w:rFonts w:ascii="Bookman Old Style" w:hAnsi="Bookman Old Style" w:eastAsia="Times New Roman" w:cs="Times New Roman"/>
          <w:sz w:val="24"/>
          <w:szCs w:val="24"/>
        </w:rPr>
      </w:pPr>
    </w:p>
    <w:p>
      <w:pPr>
        <w:tabs>
          <w:tab w:val="left" w:pos="1701"/>
          <w:tab w:val="left" w:pos="2250"/>
          <w:tab w:val="left" w:pos="2340"/>
          <w:tab w:val="left" w:pos="2610"/>
        </w:tabs>
        <w:spacing w:after="0" w:line="360" w:lineRule="auto"/>
        <w:ind w:left="2552" w:hanging="2552"/>
        <w:jc w:val="both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  <w:lang w:val="sv-SE"/>
        </w:rPr>
        <w:tab/>
      </w:r>
      <w:r>
        <w:rPr>
          <w:rFonts w:ascii="Bookman Old Style" w:hAnsi="Bookman Old Style" w:cs="Arial"/>
          <w:sz w:val="24"/>
          <w:szCs w:val="24"/>
          <w:lang w:val="sv-SE"/>
        </w:rPr>
        <w:tab/>
      </w:r>
      <w:r>
        <w:rPr>
          <w:rFonts w:ascii="Bookman Old Style" w:hAnsi="Bookman Old Style" w:cs="Arial"/>
          <w:sz w:val="24"/>
          <w:szCs w:val="24"/>
          <w:lang w:val="sv-SE"/>
        </w:rPr>
        <w:t>3.</w:t>
      </w:r>
      <w:r>
        <w:rPr>
          <w:rFonts w:ascii="Bookman Old Style" w:hAnsi="Bookman Old Style" w:cs="Arial"/>
          <w:sz w:val="24"/>
          <w:szCs w:val="24"/>
          <w:lang w:val="sv-SE"/>
        </w:rPr>
        <w:tab/>
      </w:r>
      <w:r>
        <w:rPr>
          <w:rFonts w:ascii="Bookman Old Style" w:hAnsi="Bookman Old Style"/>
          <w:sz w:val="24"/>
          <w:szCs w:val="24"/>
        </w:rPr>
        <w:t>Peraturan Komisi Pemilihan Umum Nomor 5 Tahun 2018 tentang Perubahan atas Peraturan Komisi Pemilihan Umum Nomor 7 Tahun 2017 tentang Tahapan, Program dan Jadwal penyelenggaraan Pemilihan Umum Tahun 2019 (Berita Negara Republik Indonesia Tahun 2018 Nomor 137);</w:t>
      </w:r>
    </w:p>
    <w:p>
      <w:pPr>
        <w:keepNext w:val="0"/>
        <w:keepLines w:val="0"/>
        <w:pageBreakBefore w:val="0"/>
        <w:widowControl/>
        <w:tabs>
          <w:tab w:val="left" w:pos="1701"/>
          <w:tab w:val="left" w:pos="2250"/>
          <w:tab w:val="left" w:pos="2340"/>
          <w:tab w:val="left" w:pos="2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120" w:lineRule="auto"/>
        <w:ind w:left="2549" w:leftChars="0" w:right="0" w:rightChars="0" w:hanging="2549" w:firstLineChars="0"/>
        <w:jc w:val="both"/>
        <w:textAlignment w:val="auto"/>
        <w:outlineLvl w:val="9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ascii="Bookman Old Style" w:hAnsi="Bookman Old Style" w:eastAsia="Times New Roman" w:cs="Times New Roman"/>
          <w:sz w:val="24"/>
          <w:szCs w:val="24"/>
        </w:rPr>
        <w:tab/>
      </w:r>
      <w:r>
        <w:rPr>
          <w:rFonts w:ascii="Bookman Old Style" w:hAnsi="Bookman Old Style" w:eastAsia="Times New Roman" w:cs="Times New Roman"/>
          <w:sz w:val="24"/>
          <w:szCs w:val="24"/>
        </w:rPr>
        <w:tab/>
      </w:r>
      <w:r>
        <w:rPr>
          <w:rFonts w:ascii="Bookman Old Style" w:hAnsi="Bookman Old Style" w:eastAsia="Times New Roman" w:cs="Times New Roman"/>
          <w:sz w:val="24"/>
          <w:szCs w:val="24"/>
        </w:rPr>
        <w:tab/>
      </w:r>
      <w:r>
        <w:rPr>
          <w:rFonts w:ascii="Bookman Old Style" w:hAnsi="Bookman Old Style" w:eastAsia="Times New Roman" w:cs="Times New Roman"/>
          <w:sz w:val="24"/>
          <w:szCs w:val="24"/>
        </w:rPr>
        <w:tab/>
      </w:r>
      <w:r>
        <w:rPr>
          <w:rFonts w:ascii="Bookman Old Style" w:hAnsi="Bookman Old Style" w:eastAsia="Times New Roman" w:cs="Times New Roman"/>
          <w:sz w:val="24"/>
          <w:szCs w:val="24"/>
        </w:rPr>
        <w:tab/>
      </w:r>
      <w:r>
        <w:rPr>
          <w:rFonts w:ascii="Bookman Old Style" w:hAnsi="Bookman Old Style" w:eastAsia="Times New Roman" w:cs="Times New Roman"/>
          <w:sz w:val="24"/>
          <w:szCs w:val="24"/>
        </w:rPr>
        <w:tab/>
      </w:r>
      <w:r>
        <w:rPr>
          <w:rFonts w:ascii="Bookman Old Style" w:hAnsi="Bookman Old Style" w:eastAsia="Times New Roman" w:cs="Times New Roman"/>
          <w:sz w:val="24"/>
          <w:szCs w:val="24"/>
        </w:rPr>
        <w:tab/>
      </w:r>
      <w:r>
        <w:rPr>
          <w:rFonts w:ascii="Bookman Old Style" w:hAnsi="Bookman Old Style" w:eastAsia="Times New Roman" w:cs="Times New Roman"/>
          <w:sz w:val="24"/>
          <w:szCs w:val="24"/>
        </w:rPr>
        <w:tab/>
      </w:r>
      <w:r>
        <w:rPr>
          <w:rFonts w:ascii="Bookman Old Style" w:hAnsi="Bookman Old Style" w:eastAsia="Times New Roman" w:cs="Times New Roman"/>
          <w:sz w:val="24"/>
          <w:szCs w:val="24"/>
        </w:rPr>
        <w:tab/>
      </w:r>
      <w:r>
        <w:rPr>
          <w:rFonts w:ascii="Bookman Old Style" w:hAnsi="Bookman Old Style" w:eastAsia="Times New Roman" w:cs="Times New Roman"/>
          <w:sz w:val="24"/>
          <w:szCs w:val="24"/>
        </w:rPr>
        <w:tab/>
      </w:r>
      <w:r>
        <w:rPr>
          <w:rFonts w:ascii="Bookman Old Style" w:hAnsi="Bookman Old Style" w:eastAsia="Times New Roman" w:cs="Times New Roman"/>
          <w:sz w:val="24"/>
          <w:szCs w:val="24"/>
        </w:rPr>
        <w:tab/>
      </w:r>
      <w:r>
        <w:rPr>
          <w:rFonts w:ascii="Bookman Old Style" w:hAnsi="Bookman Old Style" w:eastAsia="Times New Roman" w:cs="Times New Roman"/>
          <w:sz w:val="24"/>
          <w:szCs w:val="24"/>
        </w:rPr>
        <w:tab/>
      </w:r>
    </w:p>
    <w:p>
      <w:pPr>
        <w:tabs>
          <w:tab w:val="left" w:pos="1701"/>
          <w:tab w:val="left" w:pos="1985"/>
          <w:tab w:val="left" w:pos="2552"/>
        </w:tabs>
        <w:spacing w:after="0" w:line="288" w:lineRule="auto"/>
        <w:ind w:left="2552" w:hanging="2552"/>
        <w:jc w:val="both"/>
        <w:rPr>
          <w:rFonts w:ascii="Bookman Old Style" w:hAnsi="Bookman Old Style" w:eastAsia="Times New Roman" w:cs="Arial"/>
          <w:sz w:val="24"/>
          <w:szCs w:val="24"/>
        </w:rPr>
      </w:pPr>
      <w:r>
        <w:rPr>
          <w:rFonts w:ascii="Bookman Old Style" w:hAnsi="Bookman Old Style" w:eastAsia="Times New Roman" w:cs="Times New Roman"/>
          <w:sz w:val="24"/>
          <w:szCs w:val="24"/>
          <w:lang w:val="id-ID"/>
        </w:rPr>
        <w:t>Me</w:t>
      </w:r>
      <w:r>
        <w:rPr>
          <w:rFonts w:ascii="Bookman Old Style" w:hAnsi="Bookman Old Style" w:eastAsia="Times New Roman" w:cs="Times New Roman"/>
          <w:sz w:val="24"/>
          <w:szCs w:val="24"/>
        </w:rPr>
        <w:t>merhatikan</w:t>
      </w:r>
      <w:r>
        <w:rPr>
          <w:rFonts w:ascii="Bookman Old Style" w:hAnsi="Bookman Old Style" w:eastAsia="Times New Roman" w:cs="Times New Roman"/>
          <w:sz w:val="24"/>
          <w:szCs w:val="24"/>
        </w:rPr>
        <w:tab/>
      </w:r>
      <w:r>
        <w:rPr>
          <w:rFonts w:ascii="Bookman Old Style" w:hAnsi="Bookman Old Style" w:eastAsia="Times New Roman" w:cs="Times New Roman"/>
          <w:sz w:val="24"/>
          <w:szCs w:val="24"/>
        </w:rPr>
        <w:t>:</w:t>
      </w:r>
      <w:r>
        <w:rPr>
          <w:rFonts w:ascii="Bookman Old Style" w:hAnsi="Bookman Old Style" w:eastAsia="Times New Roman" w:cs="Arial"/>
          <w:sz w:val="24"/>
          <w:szCs w:val="24"/>
          <w:lang w:val="sv-SE"/>
        </w:rPr>
        <w:tab/>
      </w:r>
      <w:r>
        <w:rPr>
          <w:rFonts w:ascii="Bookman Old Style" w:hAnsi="Bookman Old Style" w:eastAsia="Times New Roman" w:cs="Arial"/>
          <w:sz w:val="24"/>
          <w:szCs w:val="24"/>
          <w:lang w:val="sv-SE"/>
        </w:rPr>
        <w:t xml:space="preserve">Surat Komisi Pemilihan Umum Nomor: 263/PP.05-SD/01/KPU/III/2018 tanggal 7 Maret 2018, perihal Pembentukan dan Bimbingan Teknis </w:t>
      </w:r>
      <w:r>
        <w:rPr>
          <w:rFonts w:ascii="Bookman Old Style" w:hAnsi="Bookman Old Style" w:eastAsia="Times New Roman" w:cs="Times New Roman"/>
          <w:sz w:val="24"/>
          <w:szCs w:val="24"/>
        </w:rPr>
        <w:t xml:space="preserve">Petugas Pemutakhiran Data Pemilih </w:t>
      </w:r>
      <w:r>
        <w:rPr>
          <w:rFonts w:ascii="Bookman Old Style" w:hAnsi="Bookman Old Style" w:eastAsia="Times New Roman" w:cs="Arial"/>
          <w:sz w:val="24"/>
          <w:szCs w:val="24"/>
          <w:lang w:val="sv-SE"/>
        </w:rPr>
        <w:t>Pemilihan Umum Tahun 2019</w:t>
      </w:r>
      <w:r>
        <w:rPr>
          <w:rFonts w:ascii="Bookman Old Style" w:hAnsi="Bookman Old Style" w:eastAsia="Times New Roman" w:cs="Arial"/>
          <w:sz w:val="24"/>
          <w:szCs w:val="24"/>
        </w:rPr>
        <w:t>;</w:t>
      </w:r>
    </w:p>
    <w:p>
      <w:pPr>
        <w:keepNext w:val="0"/>
        <w:keepLines w:val="0"/>
        <w:pageBreakBefore w:val="0"/>
        <w:widowControl/>
        <w:tabs>
          <w:tab w:val="left" w:pos="1701"/>
          <w:tab w:val="left" w:pos="1985"/>
          <w:tab w:val="left" w:pos="255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120" w:lineRule="auto"/>
        <w:ind w:left="2549" w:leftChars="0" w:right="0" w:rightChars="0" w:hanging="2549" w:firstLineChars="0"/>
        <w:jc w:val="both"/>
        <w:textAlignment w:val="auto"/>
        <w:outlineLvl w:val="9"/>
        <w:rPr>
          <w:rFonts w:ascii="Bookman Old Style" w:hAnsi="Bookman Old Style" w:eastAsia="Times New Roman" w:cs="Arial"/>
          <w:sz w:val="24"/>
          <w:szCs w:val="24"/>
          <w:lang w:val="sv-SE"/>
        </w:rPr>
      </w:pPr>
    </w:p>
    <w:p>
      <w:pPr>
        <w:tabs>
          <w:tab w:val="left" w:pos="1701"/>
          <w:tab w:val="left" w:pos="1985"/>
        </w:tabs>
        <w:spacing w:after="0" w:line="288" w:lineRule="auto"/>
        <w:jc w:val="center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MEMUTUSKAN :</w:t>
      </w:r>
    </w:p>
    <w:p>
      <w:pPr>
        <w:keepNext w:val="0"/>
        <w:keepLines w:val="0"/>
        <w:pageBreakBefore w:val="0"/>
        <w:widowControl/>
        <w:tabs>
          <w:tab w:val="left" w:pos="1701"/>
          <w:tab w:val="left" w:pos="198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12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Bookman Old Style" w:hAnsi="Bookman Old Style"/>
          <w:sz w:val="24"/>
          <w:szCs w:val="24"/>
          <w:lang w:val="id-ID"/>
        </w:rPr>
      </w:pPr>
    </w:p>
    <w:p>
      <w:pPr>
        <w:tabs>
          <w:tab w:val="left" w:pos="1701"/>
          <w:tab w:val="left" w:pos="1985"/>
        </w:tabs>
        <w:spacing w:after="0" w:line="288" w:lineRule="auto"/>
        <w:ind w:left="1987" w:hanging="198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id-ID"/>
        </w:rPr>
        <w:t>Menetapkan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>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KEPUTUSAN PANITIA PEMUNGUTAN SUARA   GAMPONG  </w:t>
      </w:r>
      <w:r>
        <w:rPr>
          <w:rFonts w:ascii="Bookman Old Style" w:hAnsi="Bookman Old Style"/>
          <w:b/>
          <w:bCs/>
          <w:color w:val="FF0000"/>
          <w:sz w:val="24"/>
          <w:szCs w:val="24"/>
        </w:rPr>
        <w:t>.........</w:t>
      </w:r>
      <w:r>
        <w:rPr>
          <w:rFonts w:ascii="Bookman Old Style" w:hAnsi="Bookman Old Style"/>
          <w:sz w:val="24"/>
          <w:szCs w:val="24"/>
        </w:rPr>
        <w:t xml:space="preserve"> KECAMATAN </w:t>
      </w:r>
      <w:r>
        <w:rPr>
          <w:rFonts w:ascii="Bookman Old Style" w:hAnsi="Bookman Old Style"/>
          <w:b/>
          <w:bCs/>
          <w:color w:val="FF0000"/>
          <w:sz w:val="24"/>
          <w:szCs w:val="24"/>
        </w:rPr>
        <w:t>……...</w:t>
      </w:r>
      <w:r>
        <w:rPr>
          <w:rFonts w:ascii="Bookman Old Style" w:hAnsi="Bookman Old Style"/>
          <w:sz w:val="24"/>
          <w:szCs w:val="24"/>
        </w:rPr>
        <w:t xml:space="preserve"> TENTANG PENETAPAN DAN PENGANGKATAN PETUGAS PEMUTAKHIRAN DATA PEMILIH GAMPONG </w:t>
      </w:r>
      <w:r>
        <w:rPr>
          <w:rFonts w:ascii="Bookman Old Style" w:hAnsi="Bookman Old Style"/>
          <w:b/>
          <w:bCs/>
          <w:color w:val="FF0000"/>
          <w:sz w:val="24"/>
          <w:szCs w:val="24"/>
        </w:rPr>
        <w:t>……...</w:t>
      </w:r>
      <w:r>
        <w:rPr>
          <w:rFonts w:ascii="Bookman Old Style" w:hAnsi="Bookman Old Style"/>
          <w:sz w:val="24"/>
          <w:szCs w:val="24"/>
        </w:rPr>
        <w:t xml:space="preserve"> KECAMATAN </w:t>
      </w:r>
      <w:r>
        <w:rPr>
          <w:rFonts w:ascii="Bookman Old Style" w:hAnsi="Bookman Old Style"/>
          <w:b/>
          <w:bCs/>
          <w:color w:val="FF0000"/>
          <w:sz w:val="24"/>
          <w:szCs w:val="24"/>
        </w:rPr>
        <w:t>………..</w:t>
      </w:r>
      <w:r>
        <w:rPr>
          <w:rFonts w:ascii="Bookman Old Style" w:hAnsi="Bookman Old Style"/>
          <w:sz w:val="24"/>
          <w:szCs w:val="24"/>
        </w:rPr>
        <w:t xml:space="preserve"> KOTA BANDA ACEH UNTUK PEMILIHAN UMUM TAHUN 2019.</w:t>
      </w:r>
    </w:p>
    <w:p>
      <w:pPr>
        <w:keepNext w:val="0"/>
        <w:keepLines w:val="0"/>
        <w:pageBreakBefore w:val="0"/>
        <w:widowControl/>
        <w:tabs>
          <w:tab w:val="left" w:pos="1701"/>
          <w:tab w:val="left" w:pos="198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120" w:lineRule="auto"/>
        <w:ind w:left="1987" w:leftChars="0" w:right="0" w:rightChars="0" w:hanging="1987" w:firstLineChars="0"/>
        <w:jc w:val="both"/>
        <w:textAlignment w:val="auto"/>
        <w:outlineLvl w:val="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>
      <w:pPr>
        <w:keepNext w:val="0"/>
        <w:keepLines w:val="0"/>
        <w:pageBreakBefore w:val="0"/>
        <w:widowControl/>
        <w:tabs>
          <w:tab w:val="left" w:pos="1701"/>
          <w:tab w:val="left" w:pos="198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88" w:lineRule="auto"/>
        <w:ind w:left="1987" w:leftChars="0" w:right="0" w:rightChars="0" w:hanging="1987" w:firstLineChars="0"/>
        <w:jc w:val="both"/>
        <w:textAlignment w:val="auto"/>
        <w:outlineLvl w:val="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id-ID"/>
        </w:rPr>
        <w:t>KESATU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>: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</w:rPr>
        <w:t xml:space="preserve">Menetapkan dan mengangkat Petugas Pemutakhiran Data Pemilih Gampong </w:t>
      </w:r>
      <w:r>
        <w:rPr>
          <w:rFonts w:ascii="Bookman Old Style" w:hAnsi="Bookman Old Style"/>
          <w:b/>
          <w:bCs/>
          <w:color w:val="FF0000"/>
          <w:sz w:val="24"/>
          <w:szCs w:val="24"/>
        </w:rPr>
        <w:t>…..</w:t>
      </w:r>
      <w:r>
        <w:rPr>
          <w:rFonts w:ascii="Bookman Old Style" w:hAnsi="Bookman Old Style"/>
          <w:sz w:val="24"/>
          <w:szCs w:val="24"/>
        </w:rPr>
        <w:t xml:space="preserve"> Kecamatan </w:t>
      </w:r>
      <w:r>
        <w:rPr>
          <w:rFonts w:ascii="Bookman Old Style" w:hAnsi="Bookman Old Style"/>
          <w:b/>
          <w:bCs/>
          <w:color w:val="FF0000"/>
          <w:sz w:val="24"/>
          <w:szCs w:val="24"/>
        </w:rPr>
        <w:t>…..</w:t>
      </w:r>
      <w:r>
        <w:rPr>
          <w:rFonts w:ascii="Bookman Old Style" w:hAnsi="Bookman Old Style"/>
          <w:sz w:val="24"/>
          <w:szCs w:val="24"/>
        </w:rPr>
        <w:t xml:space="preserve"> Kota Banda Aceh untuk Pemilihan Umum Tahun 2019, sebagaimana yang tercantum dalam lampiran keputusan yang merupakan bagian yang tidak terpisahkan dari keputusan ini.</w:t>
      </w:r>
    </w:p>
    <w:p>
      <w:pPr>
        <w:keepNext w:val="0"/>
        <w:keepLines w:val="0"/>
        <w:pageBreakBefore w:val="0"/>
        <w:widowControl/>
        <w:tabs>
          <w:tab w:val="left" w:pos="1701"/>
          <w:tab w:val="left" w:pos="198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120" w:lineRule="auto"/>
        <w:ind w:left="1987" w:leftChars="0" w:right="0" w:rightChars="0" w:hanging="1987" w:firstLineChars="0"/>
        <w:jc w:val="both"/>
        <w:textAlignment w:val="auto"/>
        <w:outlineLvl w:val="9"/>
        <w:rPr>
          <w:rFonts w:ascii="Bookman Old Style" w:hAnsi="Bookman Old Style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1"/>
          <w:tab w:val="left" w:pos="19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1987" w:leftChars="0" w:right="0" w:rightChars="0" w:hanging="1987" w:firstLineChars="0"/>
        <w:jc w:val="both"/>
        <w:textAlignment w:val="auto"/>
        <w:outlineLvl w:val="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id-ID"/>
        </w:rPr>
        <w:t>KEDUA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>: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</w:rPr>
        <w:t>Petugas Pemutakhiran Data Pemilih sebagaimana dimaksud dalam Diktum KESATU bertugas melaksanakan pemutakhiran data pemilih yang berpedoman pada peraturan perundang-undangan.</w:t>
      </w:r>
    </w:p>
    <w:p>
      <w:pPr>
        <w:keepNext w:val="0"/>
        <w:keepLines w:val="0"/>
        <w:pageBreakBefore w:val="0"/>
        <w:widowControl/>
        <w:tabs>
          <w:tab w:val="left" w:pos="1701"/>
          <w:tab w:val="left" w:pos="198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120" w:lineRule="auto"/>
        <w:ind w:left="1987" w:leftChars="0" w:right="0" w:rightChars="0" w:hanging="1987" w:firstLineChars="0"/>
        <w:jc w:val="both"/>
        <w:textAlignment w:val="auto"/>
        <w:outlineLvl w:val="9"/>
        <w:rPr>
          <w:rFonts w:ascii="Bookman Old Style" w:hAnsi="Bookman Old Style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1"/>
          <w:tab w:val="left" w:pos="19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1987" w:leftChars="0" w:right="0" w:rightChars="0" w:hanging="1987" w:firstLineChars="0"/>
        <w:jc w:val="both"/>
        <w:textAlignment w:val="auto"/>
        <w:outlineLvl w:val="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KETIGA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Segala biaya yang timbul dalam pelaksanaan tugas Petugas Pemutakhiran Data Pemilih sebagaimana dimaksud dalam Diktum KETIGA dibebankan pada Anggaran Pendapatan dan Belanja Negara untuk Pemilihan Umum Tahun 2019.</w:t>
      </w:r>
      <w:r>
        <w:rPr>
          <w:rFonts w:ascii="Bookman Old Style" w:hAnsi="Bookman Old Style"/>
          <w:sz w:val="24"/>
          <w:szCs w:val="24"/>
        </w:rPr>
        <w:tab/>
      </w:r>
    </w:p>
    <w:p>
      <w:pPr>
        <w:keepNext w:val="0"/>
        <w:keepLines w:val="0"/>
        <w:pageBreakBefore w:val="0"/>
        <w:widowControl/>
        <w:tabs>
          <w:tab w:val="left" w:pos="1701"/>
          <w:tab w:val="left" w:pos="198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120" w:lineRule="auto"/>
        <w:ind w:left="1987" w:leftChars="0" w:right="0" w:rightChars="0" w:hanging="1987" w:firstLineChars="0"/>
        <w:jc w:val="both"/>
        <w:textAlignment w:val="auto"/>
        <w:outlineLvl w:val="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      </w:t>
      </w:r>
    </w:p>
    <w:p>
      <w:pPr>
        <w:tabs>
          <w:tab w:val="left" w:pos="1701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KEEMPAT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lang w:val="es-SV"/>
        </w:rPr>
        <w:t>Keputusan</w:t>
      </w:r>
      <w:r>
        <w:rPr>
          <w:rFonts w:ascii="Bookman Old Style" w:hAnsi="Bookman Old Style"/>
          <w:sz w:val="24"/>
          <w:szCs w:val="24"/>
          <w:lang w:val="id-ID"/>
        </w:rPr>
        <w:t xml:space="preserve"> </w:t>
      </w:r>
      <w:r>
        <w:rPr>
          <w:rFonts w:ascii="Bookman Old Style" w:hAnsi="Bookman Old Style"/>
          <w:sz w:val="24"/>
          <w:szCs w:val="24"/>
          <w:lang w:val="es-SV"/>
        </w:rPr>
        <w:t>ini</w:t>
      </w:r>
      <w:r>
        <w:rPr>
          <w:rFonts w:ascii="Bookman Old Style" w:hAnsi="Bookman Old Style"/>
          <w:sz w:val="24"/>
          <w:szCs w:val="24"/>
          <w:lang w:val="id-ID"/>
        </w:rPr>
        <w:t xml:space="preserve"> </w:t>
      </w:r>
      <w:r>
        <w:rPr>
          <w:rFonts w:ascii="Bookman Old Style" w:hAnsi="Bookman Old Style"/>
          <w:sz w:val="24"/>
          <w:szCs w:val="24"/>
          <w:lang w:val="es-SV"/>
        </w:rPr>
        <w:t>berlaku</w:t>
      </w:r>
      <w:r>
        <w:rPr>
          <w:rFonts w:ascii="Bookman Old Style" w:hAnsi="Bookman Old Style"/>
          <w:sz w:val="24"/>
          <w:szCs w:val="24"/>
          <w:lang w:val="id-ID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untuk 1 (satu) bulan terhitung </w:t>
      </w:r>
      <w:r>
        <w:rPr>
          <w:rFonts w:ascii="Bookman Old Style" w:hAnsi="Bookman Old Style"/>
          <w:sz w:val="24"/>
          <w:szCs w:val="24"/>
          <w:lang w:val="id-ID"/>
        </w:rPr>
        <w:t>mulai</w:t>
      </w:r>
      <w:r>
        <w:rPr>
          <w:rFonts w:ascii="Bookman Old Style" w:hAnsi="Bookman Old Style"/>
          <w:sz w:val="24"/>
          <w:szCs w:val="24"/>
        </w:rPr>
        <w:t xml:space="preserve"> tanggal 17 April 2018 sampai dengan 16 Mei 2018.</w:t>
      </w:r>
    </w:p>
    <w:p>
      <w:pPr>
        <w:tabs>
          <w:tab w:val="left" w:pos="1701"/>
          <w:tab w:val="left" w:pos="1985"/>
        </w:tabs>
        <w:spacing w:line="120" w:lineRule="auto"/>
        <w:jc w:val="both"/>
        <w:rPr>
          <w:rFonts w:ascii="Bookman Old Style" w:hAnsi="Bookman Old Style"/>
          <w:sz w:val="24"/>
          <w:szCs w:val="24"/>
        </w:rPr>
      </w:pPr>
    </w:p>
    <w:p>
      <w:pPr>
        <w:spacing w:after="0"/>
        <w:ind w:firstLine="4140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Ditetapkan di Banda Aceh</w:t>
      </w:r>
    </w:p>
    <w:p>
      <w:pPr>
        <w:spacing w:after="0"/>
        <w:ind w:firstLine="41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id-ID"/>
        </w:rPr>
        <w:t xml:space="preserve">pada tanggal </w:t>
      </w:r>
      <w:r>
        <w:rPr>
          <w:rFonts w:ascii="Bookman Old Style" w:hAnsi="Bookman Old Style"/>
          <w:sz w:val="24"/>
          <w:szCs w:val="24"/>
          <w:lang w:val="en-US"/>
        </w:rPr>
        <w:t xml:space="preserve">9 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April</w:t>
      </w:r>
      <w:r>
        <w:rPr>
          <w:rFonts w:ascii="Bookman Old Style" w:hAnsi="Bookman Old Style"/>
          <w:sz w:val="24"/>
          <w:szCs w:val="24"/>
          <w:lang w:val="id-ID"/>
        </w:rPr>
        <w:t xml:space="preserve"> 201</w:t>
      </w:r>
      <w:r>
        <w:rPr>
          <w:rFonts w:ascii="Bookman Old Style" w:hAnsi="Bookman Old Style"/>
          <w:sz w:val="24"/>
          <w:szCs w:val="24"/>
        </w:rPr>
        <w:t>8</w:t>
      </w:r>
    </w:p>
    <w:p>
      <w:pPr>
        <w:spacing w:after="0" w:line="120" w:lineRule="auto"/>
        <w:ind w:firstLine="4147"/>
        <w:rPr>
          <w:rFonts w:ascii="Bookman Old Style" w:hAnsi="Bookman Old Style"/>
          <w:sz w:val="24"/>
          <w:szCs w:val="24"/>
        </w:rPr>
      </w:pPr>
    </w:p>
    <w:p>
      <w:pPr>
        <w:spacing w:after="0" w:line="240" w:lineRule="auto"/>
        <w:ind w:left="3485" w:firstLine="66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id-ID"/>
        </w:rPr>
        <w:t xml:space="preserve">KETUA </w:t>
      </w:r>
      <w:r>
        <w:rPr>
          <w:rFonts w:ascii="Bookman Old Style" w:hAnsi="Bookman Old Style"/>
          <w:sz w:val="24"/>
          <w:szCs w:val="24"/>
        </w:rPr>
        <w:t>PANITIA PEMUNGUTAN SUARA</w:t>
      </w:r>
      <w:r>
        <w:rPr>
          <w:rFonts w:ascii="Bookman Old Style" w:hAnsi="Bookman Old Style"/>
          <w:sz w:val="24"/>
          <w:szCs w:val="24"/>
          <w:lang w:val="id-ID"/>
        </w:rPr>
        <w:t xml:space="preserve"> </w:t>
      </w:r>
    </w:p>
    <w:p>
      <w:pPr>
        <w:spacing w:after="0" w:line="240" w:lineRule="auto"/>
        <w:ind w:left="3485" w:firstLine="66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GAMPONG </w:t>
      </w:r>
      <w:r>
        <w:rPr>
          <w:rFonts w:ascii="Bookman Old Style" w:hAnsi="Bookman Old Style"/>
          <w:b/>
          <w:bCs/>
          <w:color w:val="FF0000"/>
          <w:sz w:val="24"/>
          <w:szCs w:val="24"/>
        </w:rPr>
        <w:t>………</w:t>
      </w:r>
      <w:r>
        <w:rPr>
          <w:rFonts w:ascii="Bookman Old Style" w:hAnsi="Bookman Old Style"/>
          <w:sz w:val="24"/>
          <w:szCs w:val="24"/>
        </w:rPr>
        <w:t xml:space="preserve"> KECAMATAN </w:t>
      </w:r>
      <w:r>
        <w:rPr>
          <w:rFonts w:ascii="Bookman Old Style" w:hAnsi="Bookman Old Style"/>
          <w:b/>
          <w:bCs/>
          <w:color w:val="FF0000"/>
          <w:sz w:val="24"/>
          <w:szCs w:val="24"/>
        </w:rPr>
        <w:t>……...</w:t>
      </w:r>
    </w:p>
    <w:p>
      <w:pPr>
        <w:spacing w:after="0"/>
        <w:ind w:firstLine="5529"/>
        <w:rPr>
          <w:rFonts w:ascii="Bookman Old Style" w:hAnsi="Bookman Old Style" w:cs="Aharoni"/>
          <w:color w:val="FF0000"/>
          <w:sz w:val="24"/>
          <w:szCs w:val="24"/>
          <w:lang w:bidi="he-IL"/>
        </w:rPr>
      </w:pPr>
      <w:r>
        <w:rPr>
          <w:rFonts w:ascii="Bookman Old Style" w:hAnsi="Bookman Old Style"/>
          <w:sz w:val="24"/>
          <w:szCs w:val="24"/>
          <w:lang w:val="id-ID"/>
        </w:rPr>
        <w:t xml:space="preserve"> </w:t>
      </w:r>
    </w:p>
    <w:p>
      <w:pPr>
        <w:tabs>
          <w:tab w:val="left" w:pos="9214"/>
        </w:tabs>
        <w:spacing w:line="312" w:lineRule="auto"/>
        <w:ind w:firstLine="4200" w:firstLineChars="17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</w:p>
    <w:p>
      <w:pPr>
        <w:tabs>
          <w:tab w:val="left" w:pos="9214"/>
        </w:tabs>
        <w:spacing w:line="312" w:lineRule="auto"/>
        <w:ind w:firstLine="4200" w:firstLineChars="17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(NAMA KETUA PPS)</w:t>
      </w:r>
    </w:p>
    <w:p>
      <w:pPr>
        <w:tabs>
          <w:tab w:val="left" w:pos="9214"/>
        </w:tabs>
        <w:spacing w:line="312" w:lineRule="auto"/>
        <w:ind w:firstLine="4200" w:firstLineChars="1750"/>
        <w:jc w:val="center"/>
        <w:rPr>
          <w:rFonts w:ascii="Bookman Old Style" w:hAnsi="Bookman Old Style"/>
          <w:sz w:val="24"/>
          <w:szCs w:val="24"/>
        </w:rPr>
      </w:pPr>
    </w:p>
    <w:p>
      <w:pPr>
        <w:tabs>
          <w:tab w:val="left" w:pos="1701"/>
          <w:tab w:val="left" w:pos="1985"/>
          <w:tab w:val="left" w:pos="2552"/>
        </w:tabs>
        <w:spacing w:after="0" w:line="288" w:lineRule="auto"/>
        <w:ind w:left="2552" w:hanging="2552"/>
        <w:jc w:val="both"/>
        <w:rPr>
          <w:rFonts w:ascii="Bookman Old Style" w:hAnsi="Bookman Old Style" w:eastAsia="Times New Roman" w:cs="Times New Roman"/>
          <w:sz w:val="24"/>
          <w:szCs w:val="24"/>
          <w:lang w:val="id-ID"/>
        </w:rPr>
      </w:pPr>
    </w:p>
    <w:p/>
    <w:p/>
    <w:p>
      <w:pPr>
        <w:pStyle w:val="10"/>
        <w:tabs>
          <w:tab w:val="left" w:pos="9214"/>
        </w:tabs>
        <w:ind w:left="3780" w:leftChars="1714" w:hanging="9"/>
        <w:jc w:val="both"/>
        <w:rPr>
          <w:rFonts w:ascii="Bookman Old Style" w:hAnsi="Bookman Old Style"/>
          <w:sz w:val="22"/>
          <w:szCs w:val="22"/>
        </w:rPr>
      </w:pPr>
    </w:p>
    <w:p>
      <w:pPr>
        <w:pStyle w:val="10"/>
        <w:tabs>
          <w:tab w:val="left" w:pos="9214"/>
        </w:tabs>
        <w:ind w:left="3780" w:leftChars="1714" w:hanging="9"/>
        <w:jc w:val="both"/>
        <w:rPr>
          <w:rFonts w:ascii="Bookman Old Style" w:hAnsi="Bookman Old Style"/>
          <w:sz w:val="22"/>
          <w:szCs w:val="22"/>
        </w:rPr>
      </w:pPr>
    </w:p>
    <w:p>
      <w:pPr>
        <w:pStyle w:val="10"/>
        <w:tabs>
          <w:tab w:val="left" w:pos="9214"/>
        </w:tabs>
        <w:ind w:left="3780" w:leftChars="1714" w:hanging="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LAMPIRAN </w:t>
      </w:r>
    </w:p>
    <w:p>
      <w:pPr>
        <w:pStyle w:val="10"/>
        <w:tabs>
          <w:tab w:val="left" w:pos="9214"/>
        </w:tabs>
        <w:ind w:left="3771" w:leftChars="171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KEPUTUSAN PANITIA PEMUNGUTAN SUARA (PPS)  </w:t>
      </w:r>
    </w:p>
    <w:p>
      <w:pPr>
        <w:pStyle w:val="10"/>
        <w:tabs>
          <w:tab w:val="left" w:pos="9214"/>
        </w:tabs>
        <w:ind w:left="3771" w:leftChars="1714"/>
        <w:rPr>
          <w:rFonts w:ascii="Bookman Old Style" w:hAnsi="Bookman Old Style"/>
          <w:b/>
          <w:bCs/>
          <w:color w:val="FF0000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GAMPONG </w:t>
      </w:r>
      <w:r>
        <w:rPr>
          <w:rFonts w:ascii="Bookman Old Style" w:hAnsi="Bookman Old Style"/>
          <w:b/>
          <w:bCs/>
          <w:color w:val="FF0000"/>
          <w:sz w:val="22"/>
          <w:szCs w:val="22"/>
        </w:rPr>
        <w:t>.........</w:t>
      </w:r>
      <w:r>
        <w:rPr>
          <w:rFonts w:ascii="Bookman Old Style" w:hAnsi="Bookman Old Style"/>
          <w:sz w:val="22"/>
          <w:szCs w:val="22"/>
        </w:rPr>
        <w:t xml:space="preserve">.... KECAMATAN </w:t>
      </w:r>
      <w:r>
        <w:rPr>
          <w:rFonts w:ascii="Bookman Old Style" w:hAnsi="Bookman Old Style"/>
          <w:b/>
          <w:bCs/>
          <w:color w:val="FF0000"/>
          <w:sz w:val="22"/>
          <w:szCs w:val="22"/>
        </w:rPr>
        <w:t>…….......</w:t>
      </w:r>
    </w:p>
    <w:p>
      <w:pPr>
        <w:pStyle w:val="10"/>
        <w:tabs>
          <w:tab w:val="left" w:pos="9214"/>
        </w:tabs>
        <w:ind w:left="3771" w:leftChars="171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NOMOR : ……….... TAHUN 2018</w:t>
      </w:r>
    </w:p>
    <w:p>
      <w:pPr>
        <w:pStyle w:val="10"/>
        <w:tabs>
          <w:tab w:val="left" w:pos="9214"/>
        </w:tabs>
        <w:ind w:left="3771" w:leftChars="171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TENTANG PENETAPAN DAN PENGANGKATAN </w:t>
      </w:r>
    </w:p>
    <w:p>
      <w:pPr>
        <w:pStyle w:val="10"/>
        <w:tabs>
          <w:tab w:val="left" w:pos="9214"/>
        </w:tabs>
        <w:ind w:left="3771" w:leftChars="171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PETUGAS PEMUTAKHIRAN DATA PEMILIH </w:t>
      </w:r>
    </w:p>
    <w:p>
      <w:pPr>
        <w:pStyle w:val="10"/>
        <w:tabs>
          <w:tab w:val="left" w:pos="9214"/>
        </w:tabs>
        <w:ind w:left="3771" w:leftChars="171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GAMPONG </w:t>
      </w:r>
      <w:r>
        <w:rPr>
          <w:rFonts w:ascii="Bookman Old Style" w:hAnsi="Bookman Old Style"/>
          <w:b/>
          <w:bCs/>
          <w:color w:val="FF0000"/>
          <w:sz w:val="22"/>
          <w:szCs w:val="22"/>
        </w:rPr>
        <w:t>….…….</w:t>
      </w:r>
      <w:r>
        <w:rPr>
          <w:rFonts w:ascii="Bookman Old Style" w:hAnsi="Bookman Old Style"/>
          <w:sz w:val="22"/>
          <w:szCs w:val="22"/>
        </w:rPr>
        <w:t xml:space="preserve"> KECAMATAN </w:t>
      </w:r>
      <w:r>
        <w:rPr>
          <w:rFonts w:ascii="Bookman Old Style" w:hAnsi="Bookman Old Style"/>
          <w:b/>
          <w:bCs/>
          <w:color w:val="FF0000"/>
          <w:sz w:val="22"/>
          <w:szCs w:val="22"/>
        </w:rPr>
        <w:t xml:space="preserve">…………. </w:t>
      </w:r>
    </w:p>
    <w:p>
      <w:pPr>
        <w:pStyle w:val="10"/>
        <w:tabs>
          <w:tab w:val="left" w:pos="9214"/>
        </w:tabs>
        <w:ind w:left="3771" w:leftChars="171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UNTUK PEMILIHAN UMUM TAHUN 2019</w:t>
      </w:r>
    </w:p>
    <w:p>
      <w:pPr>
        <w:pStyle w:val="10"/>
        <w:tabs>
          <w:tab w:val="left" w:pos="9214"/>
        </w:tabs>
        <w:ind w:left="0"/>
        <w:rPr>
          <w:rFonts w:ascii="Bookman Old Style" w:hAnsi="Bookman Old Style"/>
          <w:sz w:val="24"/>
          <w:szCs w:val="24"/>
        </w:rPr>
      </w:pPr>
    </w:p>
    <w:p>
      <w:pPr>
        <w:pStyle w:val="10"/>
        <w:tabs>
          <w:tab w:val="left" w:pos="9214"/>
        </w:tabs>
        <w:ind w:left="449" w:leftChars="204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PENETAPAN </w:t>
      </w:r>
      <w:r>
        <w:rPr>
          <w:rFonts w:ascii="Bookman Old Style" w:hAnsi="Bookman Old Style"/>
          <w:sz w:val="24"/>
          <w:szCs w:val="24"/>
        </w:rPr>
        <w:t>PETUGAS PEMUTAKHIRAN DATA PEMILIH</w:t>
      </w:r>
    </w:p>
    <w:p>
      <w:pPr>
        <w:pStyle w:val="10"/>
        <w:tabs>
          <w:tab w:val="left" w:pos="9214"/>
        </w:tabs>
        <w:ind w:left="449" w:leftChars="204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GAMPONG </w:t>
      </w:r>
      <w:r>
        <w:rPr>
          <w:rFonts w:ascii="Bookman Old Style" w:hAnsi="Bookman Old Style"/>
          <w:b/>
          <w:bCs/>
          <w:color w:val="FF0000"/>
          <w:sz w:val="24"/>
          <w:szCs w:val="24"/>
        </w:rPr>
        <w:t xml:space="preserve">…….….. </w:t>
      </w:r>
      <w:r>
        <w:rPr>
          <w:rFonts w:ascii="Bookman Old Style" w:hAnsi="Bookman Old Style"/>
          <w:sz w:val="24"/>
          <w:szCs w:val="24"/>
        </w:rPr>
        <w:t xml:space="preserve">KECAMATAN </w:t>
      </w:r>
      <w:r>
        <w:rPr>
          <w:rFonts w:ascii="Bookman Old Style" w:hAnsi="Bookman Old Style"/>
          <w:b/>
          <w:bCs/>
          <w:color w:val="FF0000"/>
          <w:sz w:val="24"/>
          <w:szCs w:val="24"/>
        </w:rPr>
        <w:t>…..….…</w:t>
      </w:r>
    </w:p>
    <w:p>
      <w:pPr>
        <w:pStyle w:val="10"/>
        <w:tabs>
          <w:tab w:val="left" w:pos="9214"/>
        </w:tabs>
        <w:ind w:left="449" w:leftChars="204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UNTUK PEMILIHAN UMUM TAHUN 2019</w:t>
      </w:r>
    </w:p>
    <w:tbl>
      <w:tblPr>
        <w:tblStyle w:val="6"/>
        <w:tblW w:w="8730" w:type="dxa"/>
        <w:tblInd w:w="7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2969"/>
        <w:gridCol w:w="714"/>
        <w:gridCol w:w="4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63" w:type="dxa"/>
          </w:tcPr>
          <w:p>
            <w:pPr>
              <w:spacing w:before="120" w:after="120" w:line="240" w:lineRule="auto"/>
              <w:jc w:val="center"/>
              <w:rPr>
                <w:rFonts w:ascii="Bookman Old Style" w:hAnsi="Bookman Old Style" w:eastAsia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Bookman Old Style" w:hAnsi="Bookman Old Style" w:eastAsia="Times New Roman" w:cs="Times New Roman"/>
                <w:sz w:val="24"/>
                <w:szCs w:val="24"/>
                <w:lang w:val="id-ID" w:eastAsia="id-ID"/>
              </w:rPr>
              <w:t>NO.</w:t>
            </w:r>
          </w:p>
        </w:tc>
        <w:tc>
          <w:tcPr>
            <w:tcW w:w="2969" w:type="dxa"/>
          </w:tcPr>
          <w:p>
            <w:pPr>
              <w:spacing w:before="120" w:after="120" w:line="240" w:lineRule="auto"/>
              <w:jc w:val="center"/>
              <w:rPr>
                <w:rFonts w:ascii="Bookman Old Style" w:hAnsi="Bookman Old Style" w:eastAsia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Bookman Old Style" w:hAnsi="Bookman Old Style" w:eastAsia="Times New Roman" w:cs="Times New Roman"/>
                <w:sz w:val="24"/>
                <w:szCs w:val="24"/>
                <w:lang w:val="id-ID" w:eastAsia="id-ID"/>
              </w:rPr>
              <w:t>NAMA</w:t>
            </w:r>
          </w:p>
        </w:tc>
        <w:tc>
          <w:tcPr>
            <w:tcW w:w="714" w:type="dxa"/>
          </w:tcPr>
          <w:p>
            <w:pPr>
              <w:spacing w:before="120" w:after="120" w:line="240" w:lineRule="auto"/>
              <w:jc w:val="center"/>
              <w:rPr>
                <w:rFonts w:ascii="Bookman Old Style" w:hAnsi="Bookman Old Style" w:eastAsia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Bookman Old Style" w:hAnsi="Bookman Old Style" w:eastAsia="Times New Roman" w:cs="Times New Roman"/>
                <w:sz w:val="24"/>
                <w:szCs w:val="24"/>
                <w:lang w:val="id-ID" w:eastAsia="id-ID"/>
              </w:rPr>
              <w:t>L/P</w:t>
            </w:r>
          </w:p>
        </w:tc>
        <w:tc>
          <w:tcPr>
            <w:tcW w:w="4384" w:type="dxa"/>
          </w:tcPr>
          <w:p>
            <w:pPr>
              <w:spacing w:before="120" w:after="120" w:line="240" w:lineRule="auto"/>
              <w:jc w:val="center"/>
              <w:rPr>
                <w:rFonts w:ascii="Bookman Old Style" w:hAnsi="Bookman Old Style" w:eastAsia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Bookman Old Style" w:hAnsi="Bookman Old Style" w:eastAsia="Times New Roman" w:cs="Times New Roman"/>
                <w:sz w:val="24"/>
                <w:szCs w:val="24"/>
                <w:lang w:val="id-ID" w:eastAsia="id-ID"/>
              </w:rPr>
              <w:t>ALAMAT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spacing w:before="120" w:after="120" w:line="240" w:lineRule="auto"/>
              <w:jc w:val="center"/>
              <w:rPr>
                <w:rFonts w:ascii="Bookman Old Style" w:hAnsi="Bookman Old Style" w:eastAsia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Bookman Old Style" w:hAnsi="Bookman Old Style" w:eastAsia="Times New Roman" w:cs="Times New Roman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969" w:type="dxa"/>
          </w:tcPr>
          <w:p>
            <w:pPr>
              <w:spacing w:before="120" w:after="120" w:line="240" w:lineRule="auto"/>
              <w:jc w:val="center"/>
              <w:rPr>
                <w:rFonts w:ascii="Bookman Old Style" w:hAnsi="Bookman Old Style" w:eastAsia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714" w:type="dxa"/>
          </w:tcPr>
          <w:p>
            <w:pPr>
              <w:spacing w:before="120" w:after="120" w:line="240" w:lineRule="auto"/>
              <w:jc w:val="center"/>
              <w:rPr>
                <w:rFonts w:ascii="Bookman Old Style" w:hAnsi="Bookman Old Style" w:eastAsia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4384" w:type="dxa"/>
          </w:tcPr>
          <w:p>
            <w:pPr>
              <w:spacing w:before="120" w:after="120" w:line="240" w:lineRule="auto"/>
              <w:jc w:val="center"/>
              <w:rPr>
                <w:rFonts w:ascii="Bookman Old Style" w:hAnsi="Bookman Old Style" w:eastAsia="Times New Roman" w:cs="Times New Roman"/>
                <w:sz w:val="24"/>
                <w:szCs w:val="24"/>
                <w:lang w:val="id-ID" w:eastAsia="id-I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spacing w:before="120" w:after="120" w:line="240" w:lineRule="auto"/>
              <w:jc w:val="center"/>
              <w:rPr>
                <w:rFonts w:ascii="Bookman Old Style" w:hAnsi="Bookman Old Style" w:eastAsia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Bookman Old Style" w:hAnsi="Bookman Old Style" w:eastAsia="Times New Roman" w:cs="Times New Roman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2969" w:type="dxa"/>
          </w:tcPr>
          <w:p>
            <w:pPr>
              <w:spacing w:before="120" w:after="120" w:line="240" w:lineRule="auto"/>
              <w:jc w:val="center"/>
              <w:rPr>
                <w:rFonts w:ascii="Bookman Old Style" w:hAnsi="Bookman Old Style" w:eastAsia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714" w:type="dxa"/>
          </w:tcPr>
          <w:p>
            <w:pPr>
              <w:spacing w:before="120" w:after="120" w:line="240" w:lineRule="auto"/>
              <w:jc w:val="center"/>
              <w:rPr>
                <w:rFonts w:ascii="Bookman Old Style" w:hAnsi="Bookman Old Style" w:eastAsia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4384" w:type="dxa"/>
          </w:tcPr>
          <w:p>
            <w:pPr>
              <w:spacing w:before="120" w:after="120" w:line="240" w:lineRule="auto"/>
              <w:jc w:val="center"/>
              <w:rPr>
                <w:rFonts w:ascii="Bookman Old Style" w:hAnsi="Bookman Old Style" w:eastAsia="Times New Roman" w:cs="Times New Roman"/>
                <w:sz w:val="24"/>
                <w:szCs w:val="24"/>
                <w:lang w:val="id-ID" w:eastAsia="id-I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spacing w:before="120" w:after="120" w:line="240" w:lineRule="auto"/>
              <w:jc w:val="center"/>
              <w:rPr>
                <w:rFonts w:ascii="Bookman Old Style" w:hAnsi="Bookman Old Style" w:eastAsia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Bookman Old Style" w:hAnsi="Bookman Old Style" w:eastAsia="Times New Roman" w:cs="Times New Roman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2969" w:type="dxa"/>
          </w:tcPr>
          <w:p>
            <w:pPr>
              <w:spacing w:before="120" w:after="120" w:line="240" w:lineRule="auto"/>
              <w:jc w:val="center"/>
              <w:rPr>
                <w:rFonts w:ascii="Bookman Old Style" w:hAnsi="Bookman Old Style" w:eastAsia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714" w:type="dxa"/>
          </w:tcPr>
          <w:p>
            <w:pPr>
              <w:spacing w:before="120" w:after="120" w:line="240" w:lineRule="auto"/>
              <w:jc w:val="center"/>
              <w:rPr>
                <w:rFonts w:ascii="Bookman Old Style" w:hAnsi="Bookman Old Style" w:eastAsia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4384" w:type="dxa"/>
          </w:tcPr>
          <w:p>
            <w:pPr>
              <w:spacing w:before="120" w:after="120" w:line="240" w:lineRule="auto"/>
              <w:jc w:val="center"/>
              <w:rPr>
                <w:rFonts w:ascii="Bookman Old Style" w:hAnsi="Bookman Old Style" w:eastAsia="Times New Roman" w:cs="Times New Roman"/>
                <w:sz w:val="24"/>
                <w:szCs w:val="24"/>
                <w:lang w:val="id-ID" w:eastAsia="id-I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spacing w:before="120" w:after="120" w:line="240" w:lineRule="auto"/>
              <w:jc w:val="center"/>
              <w:rPr>
                <w:rFonts w:ascii="Bookman Old Style" w:hAnsi="Bookman Old Style" w:eastAsia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Bookman Old Style" w:hAnsi="Bookman Old Style" w:eastAsia="Times New Roman" w:cs="Times New Roman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2969" w:type="dxa"/>
          </w:tcPr>
          <w:p>
            <w:pPr>
              <w:spacing w:before="120" w:after="120" w:line="240" w:lineRule="auto"/>
              <w:jc w:val="center"/>
              <w:rPr>
                <w:rFonts w:ascii="Bookman Old Style" w:hAnsi="Bookman Old Style" w:eastAsia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714" w:type="dxa"/>
          </w:tcPr>
          <w:p>
            <w:pPr>
              <w:spacing w:before="120" w:after="120" w:line="240" w:lineRule="auto"/>
              <w:jc w:val="center"/>
              <w:rPr>
                <w:rFonts w:ascii="Bookman Old Style" w:hAnsi="Bookman Old Style" w:eastAsia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4384" w:type="dxa"/>
          </w:tcPr>
          <w:p>
            <w:pPr>
              <w:spacing w:before="120" w:after="120" w:line="240" w:lineRule="auto"/>
              <w:jc w:val="center"/>
              <w:rPr>
                <w:rFonts w:ascii="Bookman Old Style" w:hAnsi="Bookman Old Style" w:eastAsia="Times New Roman" w:cs="Times New Roman"/>
                <w:sz w:val="24"/>
                <w:szCs w:val="24"/>
                <w:lang w:val="id-ID" w:eastAsia="id-I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spacing w:before="120" w:after="120" w:line="240" w:lineRule="auto"/>
              <w:jc w:val="center"/>
              <w:rPr>
                <w:rFonts w:ascii="Bookman Old Style" w:hAnsi="Bookman Old Style" w:eastAsia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Bookman Old Style" w:hAnsi="Bookman Old Style" w:eastAsia="Times New Roman" w:cs="Times New Roman"/>
                <w:sz w:val="24"/>
                <w:szCs w:val="24"/>
                <w:lang w:val="id-ID" w:eastAsia="id-ID"/>
              </w:rPr>
              <w:t>dst</w:t>
            </w:r>
          </w:p>
        </w:tc>
        <w:tc>
          <w:tcPr>
            <w:tcW w:w="2969" w:type="dxa"/>
          </w:tcPr>
          <w:p>
            <w:pPr>
              <w:spacing w:before="120" w:after="120" w:line="240" w:lineRule="auto"/>
              <w:jc w:val="center"/>
              <w:rPr>
                <w:rFonts w:ascii="Bookman Old Style" w:hAnsi="Bookman Old Style" w:eastAsia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714" w:type="dxa"/>
          </w:tcPr>
          <w:p>
            <w:pPr>
              <w:spacing w:before="120" w:after="120" w:line="240" w:lineRule="auto"/>
              <w:jc w:val="center"/>
              <w:rPr>
                <w:rFonts w:ascii="Bookman Old Style" w:hAnsi="Bookman Old Style" w:eastAsia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4384" w:type="dxa"/>
          </w:tcPr>
          <w:p>
            <w:pPr>
              <w:spacing w:before="120" w:after="120" w:line="240" w:lineRule="auto"/>
              <w:jc w:val="center"/>
              <w:rPr>
                <w:rFonts w:ascii="Bookman Old Style" w:hAnsi="Bookman Old Style" w:eastAsia="Times New Roman" w:cs="Times New Roman"/>
                <w:sz w:val="24"/>
                <w:szCs w:val="24"/>
                <w:lang w:val="id-ID" w:eastAsia="id-ID"/>
              </w:rPr>
            </w:pPr>
          </w:p>
        </w:tc>
      </w:tr>
    </w:tbl>
    <w:p>
      <w:pPr>
        <w:rPr>
          <w:rFonts w:ascii="Bookman Old Style" w:hAnsi="Bookman Old Style"/>
        </w:rPr>
      </w:pPr>
    </w:p>
    <w:p>
      <w:pPr>
        <w:spacing w:after="0"/>
        <w:ind w:left="360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>
        <w:rPr>
          <w:rFonts w:ascii="Bookman Old Style" w:hAnsi="Bookman Old Style"/>
          <w:lang w:val="id-ID"/>
        </w:rPr>
        <w:t xml:space="preserve">KETUA </w:t>
      </w:r>
      <w:r>
        <w:rPr>
          <w:rFonts w:ascii="Bookman Old Style" w:hAnsi="Bookman Old Style"/>
        </w:rPr>
        <w:t>PANITIA PEMUNGUTAN SUARA</w:t>
      </w:r>
    </w:p>
    <w:p>
      <w:pPr>
        <w:spacing w:after="0" w:line="240" w:lineRule="auto"/>
        <w:ind w:left="3485" w:firstLine="66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GAMPONG ……… KECAMATAN ……...</w:t>
      </w:r>
    </w:p>
    <w:p>
      <w:pPr>
        <w:ind w:left="4320" w:firstLine="720"/>
        <w:rPr>
          <w:rFonts w:ascii="Bookman Old Style" w:hAnsi="Bookman Old Style"/>
        </w:rPr>
      </w:pPr>
    </w:p>
    <w:p>
      <w:pPr>
        <w:rPr>
          <w:rFonts w:ascii="Bookman Old Style" w:hAnsi="Bookman Old Style"/>
        </w:rPr>
      </w:pPr>
    </w:p>
    <w:p>
      <w:pPr>
        <w:ind w:left="57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(NAMA KETUA PPS)</w:t>
      </w:r>
    </w:p>
    <w:sectPr>
      <w:pgSz w:w="12240" w:h="20160"/>
      <w:pgMar w:top="890" w:right="1440" w:bottom="1440" w:left="1440" w:header="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haroni">
    <w:altName w:val="Yu Gothic UI Semibold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8C"/>
    <w:rsid w:val="0003306A"/>
    <w:rsid w:val="00084B68"/>
    <w:rsid w:val="001E4E13"/>
    <w:rsid w:val="002E2EAE"/>
    <w:rsid w:val="004A787C"/>
    <w:rsid w:val="004D568C"/>
    <w:rsid w:val="00565697"/>
    <w:rsid w:val="00654D10"/>
    <w:rsid w:val="00694311"/>
    <w:rsid w:val="009F5A29"/>
    <w:rsid w:val="00A0190B"/>
    <w:rsid w:val="12CA42F1"/>
    <w:rsid w:val="16EB3C73"/>
    <w:rsid w:val="1BB45A5F"/>
    <w:rsid w:val="6B756A38"/>
    <w:rsid w:val="7BD747A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link w:val="7"/>
    <w:uiPriority w:val="0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table" w:styleId="6">
    <w:name w:val="Table Grid"/>
    <w:basedOn w:val="5"/>
    <w:qFormat/>
    <w:uiPriority w:val="59"/>
    <w:pPr>
      <w:spacing w:after="0" w:line="240" w:lineRule="auto"/>
    </w:pPr>
    <w:rPr>
      <w:rFonts w:ascii="Times New Roman" w:hAnsi="Times New Roman" w:eastAsia="Times New Roman" w:cs="Times New Roman"/>
      <w:lang w:val="id-ID" w:eastAsia="id-ID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link w:val="3"/>
    <w:qFormat/>
    <w:uiPriority w:val="0"/>
    <w:rPr>
      <w:sz w:val="24"/>
      <w:szCs w:val="24"/>
    </w:rPr>
  </w:style>
  <w:style w:type="character" w:customStyle="1" w:styleId="8">
    <w:name w:val="Header Char1"/>
    <w:basedOn w:val="4"/>
    <w:semiHidden/>
    <w:uiPriority w:val="99"/>
  </w:style>
  <w:style w:type="character" w:customStyle="1" w:styleId="9">
    <w:name w:val="Footer Char"/>
    <w:basedOn w:val="4"/>
    <w:link w:val="2"/>
    <w:uiPriority w:val="99"/>
  </w:style>
  <w:style w:type="paragraph" w:customStyle="1" w:styleId="10">
    <w:name w:val="List Paragraph1"/>
    <w:basedOn w:val="1"/>
    <w:link w:val="11"/>
    <w:qFormat/>
    <w:uiPriority w:val="34"/>
    <w:pPr>
      <w:ind w:left="720"/>
      <w:contextualSpacing/>
    </w:pPr>
    <w:rPr>
      <w:rFonts w:ascii="Times New Roman" w:hAnsi="Times New Roman" w:eastAsia="Times New Roman" w:cs="Times New Roman"/>
      <w:sz w:val="20"/>
      <w:szCs w:val="20"/>
    </w:rPr>
  </w:style>
  <w:style w:type="character" w:customStyle="1" w:styleId="11">
    <w:name w:val="List Paragraph Char"/>
    <w:link w:val="10"/>
    <w:qFormat/>
    <w:locked/>
    <w:uiPriority w:val="34"/>
    <w:rPr>
      <w:rFonts w:ascii="Times New Roman" w:hAnsi="Times New Roman" w:eastAsia="Times New Roman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3</Pages>
  <Words>553</Words>
  <Characters>3157</Characters>
  <Lines>26</Lines>
  <Paragraphs>7</Paragraphs>
  <ScaleCrop>false</ScaleCrop>
  <LinksUpToDate>false</LinksUpToDate>
  <CharactersWithSpaces>3703</CharactersWithSpaces>
  <Application>WPS Office_10.2.0.5831_F1E327BC-269C-435d-A152-05C5408002CA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2018-04-04T08:22:00Z</dcterms:created>
  <dc:creator>ismail - [2010]</dc:creator>
  <cp:lastModifiedBy>ASUS</cp:lastModifiedBy>
  <cp:lastPrinted>2018-04-04T08:34:00Z</cp:lastPrinted>
  <dcterms:modified xsi:type="dcterms:W3CDTF">2018-04-05T04:07:47Z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1033-10.2.0.5831</vt:lpwstr>
  </property>
</Properties>
</file>